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9" w:rsidRDefault="003949C9" w:rsidP="008256AF">
      <w:pPr>
        <w:pStyle w:val="a5"/>
        <w:rPr>
          <w:sz w:val="44"/>
          <w:szCs w:val="44"/>
        </w:rPr>
      </w:pPr>
      <w:proofErr w:type="spellStart"/>
      <w:proofErr w:type="spellEnd"/>
      <w:r>
        <w:rPr>
          <w:rFonts w:ascii="" w:hAnsi="" w:cs="" w:eastAsia=""/>
          <w:color w:val=""/>
          <w:sz w:val="44"/>
        </w:rPr>
        <w:t>2020年度工作报告书</w:t>
      </w:r>
    </w:p>
    <w:p w:rsidR="008256AF" w:rsidRPr="008256AF" w:rsidRDefault="008256AF" w:rsidP="008256AF"/>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200" w:firstLine="440"/>
        <w:rPr>
          <w:rFonts w:ascii="宋体" w:hAnsi="宋体"/>
          <w:color w:val="000000"/>
          <w:sz w:val="22"/>
          <w:szCs w:val="22"/>
        </w:rPr>
      </w:pPr>
      <w:r w:rsidRPr="000C52F7">
        <w:rPr>
          <w:rFonts w:ascii="宋体" w:hAnsi="宋体" w:hint="eastAsia"/>
          <w:color w:val="000000"/>
          <w:sz w:val="22"/>
          <w:szCs w:val="22"/>
        </w:rPr>
        <w:t>本社会团体根据《社会团体登记管理条例》、《民间非营利组织会计制度》等相关规定，编制</w:t>
      </w:r>
      <w:r w:rsidR="006F2D56">
        <w:rPr>
          <w:rFonts w:ascii="宋体" w:hAnsi="宋体" w:hint="eastAsia"/>
          <w:b/>
          <w:bCs/>
          <w:color w:val="000000"/>
          <w:sz w:val="22"/>
          <w:szCs w:val="22"/>
        </w:rPr>
        <w:t>20</w:t>
      </w:r>
      <w:r w:rsidR="006F2D56">
        <w:rPr>
          <w:rFonts w:ascii="宋体" w:hAnsi="宋体"/>
          <w:b/>
          <w:bCs/>
          <w:color w:val="000000"/>
          <w:sz w:val="22"/>
          <w:szCs w:val="22"/>
        </w:rPr>
        <w:t>20</w:t>
      </w:r>
      <w:r w:rsidRPr="000C52F7">
        <w:rPr>
          <w:rFonts w:ascii="宋体" w:hAnsi="宋体" w:hint="eastAsia"/>
          <w:color w:val="000000"/>
          <w:sz w:val="22"/>
          <w:szCs w:val="22"/>
        </w:rPr>
        <w:t>年度工作报告书，保证内容真实、准确、完整，并承担由此引起的一切法律责任。</w:t>
      </w:r>
    </w:p>
    <w:p w:rsidR="00064269" w:rsidRPr="000C52F7" w:rsidRDefault="00CC1A8C" w:rsidP="00CC1A8C">
      <w:pPr>
        <w:pBdr>
          <w:top w:val="none" w:sz="0" w:space="1" w:color="auto"/>
          <w:left w:val="none" w:sz="0" w:space="4" w:color="auto"/>
          <w:bottom w:val="none" w:sz="0" w:space="1" w:color="auto"/>
          <w:right w:val="none" w:sz="0" w:space="4" w:color="auto"/>
        </w:pBdr>
        <w:spacing w:line="360" w:lineRule="auto"/>
        <w:ind w:firstLineChars="2500" w:firstLine="5500"/>
        <w:rPr>
          <w:rFonts w:ascii="宋体" w:hAnsi="宋体"/>
          <w:color w:val="000000"/>
          <w:sz w:val="22"/>
          <w:szCs w:val="22"/>
        </w:rPr>
      </w:pPr>
      <w:r>
        <w:rPr>
          <w:rFonts w:ascii="宋体" w:hAnsi="宋体" w:hint="eastAsia"/>
          <w:color w:val="000000"/>
          <w:sz w:val="22"/>
          <w:szCs w:val="22"/>
        </w:rPr>
        <w:t>法定代表人签字</w:t>
      </w:r>
      <w:r w:rsidRPr="000C52F7">
        <w:rPr>
          <w:rFonts w:ascii="宋体" w:hAnsi="宋体"/>
          <w:color w:val="000000"/>
          <w:sz w:val="22"/>
          <w:szCs w:val="22"/>
        </w:rPr>
        <w:t>：</w:t>
      </w:r>
    </w:p>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1912" w:firstLine="4206"/>
        <w:rPr>
          <w:rFonts w:ascii="宋体" w:hAnsi="宋体"/>
          <w:color w:val="000000"/>
          <w:sz w:val="22"/>
          <w:szCs w:val="22"/>
        </w:rPr>
      </w:pPr>
      <w:proofErr w:type="spellStart"/>
      <w:proofErr w:type="spellEnd"/>
      <w:r>
        <w:rPr>
          <w:rFonts w:ascii="宋体" w:hAnsi="宋体" w:cs="宋体" w:eastAsia="宋体"/>
          <w:color w:val="000000"/>
          <w:sz w:val="22"/>
        </w:rPr>
        <w:t xml:space="preserve">           报告日期：2021年02月08日</w:t>
      </w:r>
    </w:p>
    <w:p w:rsidR="00064269" w:rsidRPr="000C52F7" w:rsidRDefault="00064269" w:rsidP="00064269">
      <w:pPr>
        <w:pBdr>
          <w:top w:val="none" w:sz="0" w:space="1" w:color="auto"/>
          <w:left w:val="none" w:sz="0" w:space="4" w:color="auto"/>
          <w:bottom w:val="none" w:sz="0" w:space="1" w:color="auto"/>
          <w:right w:val="none" w:sz="0" w:space="4" w:color="auto"/>
        </w:pBdr>
        <w:rPr>
          <w:rFonts w:ascii="宋体" w:hAnsi="宋体"/>
          <w:color w:val="000000"/>
          <w:sz w:val="22"/>
          <w:szCs w:val="22"/>
        </w:rPr>
      </w:pPr>
    </w:p>
    <w:p w:rsidR="00064269" w:rsidRPr="000C52F7" w:rsidRDefault="00064269" w:rsidP="00064269">
      <w:pPr>
        <w:pBdr>
          <w:top w:val="none" w:sz="0" w:space="1" w:color="auto"/>
          <w:left w:val="none" w:sz="0" w:space="4" w:color="auto"/>
          <w:bottom w:val="none" w:sz="0" w:space="1" w:color="auto"/>
          <w:right w:val="none" w:sz="0" w:space="4" w:color="auto"/>
        </w:pBdr>
        <w:spacing w:afterLines="50" w:after="156"/>
        <w:rPr>
          <w:rFonts w:ascii="宋体" w:hAnsi="宋体"/>
          <w:color w:val="000000"/>
          <w:sz w:val="22"/>
          <w:szCs w:val="22"/>
        </w:rPr>
      </w:pPr>
      <w:r>
        <w:rPr>
          <w:rFonts w:ascii="宋体" w:hAnsi="宋体" w:cs="宋体" w:eastAsia="宋体"/>
          <w:color w:val="000000"/>
          <w:sz w:val="22"/>
        </w:rPr>
        <w:t>年检事宜联系人：吴楠    电话：64288327     移动电话：（必填）18515104432</w:t>
      </w:r>
    </w:p>
    <w:p w:rsidR="00064269" w:rsidRDefault="00064269" w:rsidP="00064269">
      <w:pPr>
        <w:pBdr>
          <w:top w:val="none" w:sz="0" w:space="1" w:color="auto"/>
          <w:left w:val="none" w:sz="0" w:space="4" w:color="auto"/>
          <w:bottom w:val="none" w:sz="0" w:space="1" w:color="auto"/>
          <w:right w:val="none" w:sz="0" w:space="4" w:color="auto"/>
        </w:pBdr>
        <w:rPr>
          <w:color w:val="000000"/>
        </w:rPr>
      </w:pP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年检目录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Pr>
          <w:rFonts w:ascii="宋体" w:hAnsi="宋体" w:hint="eastAsia"/>
          <w:color w:val="000000"/>
          <w:szCs w:val="21"/>
        </w:rPr>
        <w:t>一、</w:t>
      </w:r>
      <w:r w:rsidRPr="000C52F7">
        <w:rPr>
          <w:rFonts w:ascii="宋体" w:hAnsi="宋体" w:hint="eastAsia"/>
          <w:color w:val="000000"/>
          <w:sz w:val="22"/>
          <w:szCs w:val="22"/>
        </w:rPr>
        <w:t>基本信息</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二、内部建设情况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三、接受监督管理情况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四、财务会计报告</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五、总结和计划</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六、其他需要说明的情况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七、监事会意见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八、业务主管单位审查意见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九、登记管理机关审查意见</w:t>
      </w: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年报目录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一、内部治理情况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二、分支机构、实体机构情况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三、本年度收入情况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四、业务活动情况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五、人力资源情况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六、党建活动情况</w:t>
      </w:r>
    </w:p>
    <w:p w:rsidR="002F2516" w:rsidRPr="000C52F7" w:rsidRDefault="00064269"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七、国际交流与合作情况</w:t>
      </w: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A45624" w:rsidRPr="00060DA3" w:rsidRDefault="00A45624"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2F2516" w:rsidRPr="00D42FD4" w:rsidRDefault="004A5BF5" w:rsidP="0099612F">
      <w:pPr>
        <w:jc w:val="left"/>
        <w:outlineLvl w:val="0"/>
        <w:rPr>
          <w:b/>
          <w:sz w:val="28"/>
          <w:szCs w:val="28"/>
        </w:rPr>
      </w:pPr>
      <w:r w:rsidRPr="00D42FD4">
        <w:rPr>
          <w:rFonts w:hint="eastAsia"/>
          <w:b/>
          <w:sz w:val="28"/>
          <w:szCs w:val="28"/>
        </w:rPr>
        <w:t>一</w:t>
      </w:r>
      <w:r w:rsidR="00B54F87" w:rsidRPr="00D42FD4">
        <w:rPr>
          <w:rFonts w:hint="eastAsia"/>
          <w:b/>
          <w:sz w:val="28"/>
          <w:szCs w:val="28"/>
        </w:rPr>
        <w:t>、</w:t>
      </w:r>
      <w:r w:rsidR="00DF352C" w:rsidRPr="00D42FD4">
        <w:rPr>
          <w:rFonts w:hint="eastAsia"/>
          <w:b/>
          <w:sz w:val="28"/>
          <w:szCs w:val="28"/>
        </w:rPr>
        <w:t>基本信息</w:t>
      </w:r>
    </w:p>
    <w:p w:rsidR="008D5D19" w:rsidRPr="008D5D19" w:rsidRDefault="008D5D19" w:rsidP="008D5D19">
      <w:pPr>
        <w:rPr>
          <w:b/>
          <w:sz w:val="24"/>
          <w:szCs w:val="24"/>
        </w:rPr>
      </w:pPr>
    </w:p>
    <w:tbl>
      <w:tblPr>
        <w:tblW w:w="10102" w:type="dxa"/>
        <w:tblInd w:w="-8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19"/>
        <w:gridCol w:w="1263"/>
        <w:gridCol w:w="1125"/>
        <w:gridCol w:w="1795"/>
        <w:gridCol w:w="110"/>
        <w:gridCol w:w="788"/>
        <w:gridCol w:w="1055"/>
        <w:gridCol w:w="1071"/>
        <w:gridCol w:w="1276"/>
      </w:tblGrid>
      <w:tr w:rsidR="00704557" w:rsidRPr="006F4F58" w:rsidTr="00D518DA">
        <w:trPr>
          <w:trHeight w:hRule="exact" w:val="397"/>
        </w:trPr>
        <w:tc>
          <w:tcPr>
            <w:tcW w:w="1619" w:type="dxa"/>
            <w:tcBorders>
              <w:top w:val="single" w:sz="12"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名    称</w:t>
            </w:r>
          </w:p>
        </w:tc>
        <w:tc>
          <w:tcPr>
            <w:tcW w:w="8483" w:type="dxa"/>
            <w:gridSpan w:val="8"/>
            <w:tcBorders>
              <w:top w:val="single" w:sz="12" w:space="0" w:color="auto"/>
              <w:left w:val="single" w:sz="4" w:space="0" w:color="auto"/>
              <w:bottom w:val="single" w:sz="4" w:space="0" w:color="auto"/>
              <w:right w:val="single" w:sz="12" w:space="0" w:color="auto"/>
            </w:tcBorders>
            <w:vAlign w:val="center"/>
          </w:tcPr>
          <w:p w:rsidR="00704557" w:rsidRPr="006F4F58" w:rsidRDefault="00124348" w:rsidP="00D47F4B">
            <w:pPr>
              <w:jc w:val="center"/>
              <w:rPr>
                <w:rFonts w:ascii="宋体" w:hAnsi="宋体"/>
                <w:color w:val="000000" w:themeColor="text1"/>
                <w:sz w:val="22"/>
                <w:szCs w:val="22"/>
              </w:rPr>
            </w:pPr>
            <w:r w:rsidRPr="006F4F58">
              <w:rPr>
                <w:rFonts w:ascii="宋体" w:hAnsi="宋体" w:hint="eastAsia"/>
                <w:color w:val="000000" w:themeColor="text1"/>
                <w:sz w:val="22"/>
                <w:szCs w:val="22"/>
              </w:rPr>
              <w:t>北京服装学院校友会</w:t>
            </w:r>
            <w:r w:rsidRPr="006F4F58">
              <w:rPr>
                <w:rFonts w:ascii="宋体" w:hAnsi="宋体"/>
                <w:color w:val="000000" w:themeColor="text1"/>
                <w:sz w:val="22"/>
                <w:szCs w:val="22"/>
              </w:rPr>
              <w:t/>
            </w:r>
            <w:proofErr w:type="spellStart"/>
            <w:r w:rsidR="00597D6E"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rsidTr="00D518DA">
        <w:trPr>
          <w:trHeight w:hRule="exact" w:val="709"/>
        </w:trPr>
        <w:tc>
          <w:tcPr>
            <w:tcW w:w="1619" w:type="dxa"/>
            <w:tcBorders>
              <w:top w:val="single" w:sz="4"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业务主管单位</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704557" w:rsidRPr="006F4F58" w:rsidRDefault="00704557" w:rsidP="00D47F4B">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北京市教育委员会</w:t>
            </w:r>
            <w:r w:rsidRPr="006F4F58">
              <w:rPr>
                <w:rFonts w:ascii="宋体" w:hAnsi="宋体"/>
                <w:color w:val="000000" w:themeColor="text1"/>
                <w:sz w:val="22"/>
                <w:szCs w:val="22"/>
              </w:rPr>
              <w:t/>
            </w:r>
            <w:proofErr w:type="spellStart"/>
            <w:r w:rsidR="00A755B2"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rsidTr="006F4F58">
        <w:trPr>
          <w:trHeight w:hRule="exact" w:val="804"/>
        </w:trPr>
        <w:tc>
          <w:tcPr>
            <w:tcW w:w="1619" w:type="dxa"/>
            <w:tcBorders>
              <w:top w:val="single" w:sz="4"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业务范围</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704557" w:rsidRPr="006F4F58" w:rsidRDefault="00081ACD" w:rsidP="00E626D3">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广泛联系并服务校友，开展专业培训、学术研讨、咨询服务、联谊活动，接受捐赠，促进母校与校友发展。</w:t>
            </w:r>
            <w:proofErr w:type="spellStart"/>
            <w:r w:rsidR="00E9301E"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D518DA" w:rsidRPr="006F4F58" w:rsidTr="00786BF6">
        <w:tc>
          <w:tcPr>
            <w:tcW w:w="1619" w:type="dxa"/>
            <w:tcBorders>
              <w:top w:val="single" w:sz="4" w:space="0" w:color="auto"/>
              <w:left w:val="single" w:sz="12" w:space="0" w:color="auto"/>
              <w:bottom w:val="single" w:sz="4" w:space="0" w:color="auto"/>
              <w:right w:val="single" w:sz="4" w:space="0" w:color="auto"/>
            </w:tcBorders>
            <w:vAlign w:val="center"/>
            <w:hideMark/>
          </w:tcPr>
          <w:p w:rsidR="00D518DA" w:rsidRPr="006F4F58" w:rsidRDefault="00D518DA"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性质类别</w:t>
            </w:r>
          </w:p>
        </w:tc>
        <w:tc>
          <w:tcPr>
            <w:tcW w:w="4293" w:type="dxa"/>
            <w:gridSpan w:val="4"/>
            <w:tcBorders>
              <w:top w:val="single" w:sz="4" w:space="0" w:color="auto"/>
              <w:left w:val="single" w:sz="4" w:space="0" w:color="auto"/>
              <w:bottom w:val="single" w:sz="4" w:space="0" w:color="auto"/>
              <w:right w:val="single" w:sz="12" w:space="0" w:color="auto"/>
            </w:tcBorders>
            <w:vAlign w:val="center"/>
            <w:hideMark/>
          </w:tcPr>
          <w:p w:rsidR="00D518DA" w:rsidRPr="006F4F58" w:rsidRDefault="00D518DA" w:rsidP="00710591">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联合性</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AE6060" w:rsidRPr="006F4F58">
              <w:rPr>
                <w:rFonts w:ascii="宋体" w:hAnsi="宋体"/>
                <w:color w:val="000000" w:themeColor="text1"/>
                <w:sz w:val="22"/>
                <w:szCs w:val="22"/>
              </w:rPr>
              <w:t/>
            </w:r>
          </w:p>
        </w:tc>
        <w:tc>
          <w:tcPr>
            <w:tcW w:w="4190" w:type="dxa"/>
            <w:gridSpan w:val="4"/>
            <w:tcBorders>
              <w:top w:val="single" w:sz="4" w:space="0" w:color="auto"/>
              <w:left w:val="single" w:sz="4" w:space="0" w:color="auto"/>
              <w:bottom w:val="single" w:sz="4" w:space="0" w:color="auto"/>
              <w:right w:val="single" w:sz="12" w:space="0" w:color="auto"/>
            </w:tcBorders>
            <w:vAlign w:val="center"/>
          </w:tcPr>
          <w:p w:rsidR="00D518DA" w:rsidRPr="006F4F58" w:rsidRDefault="00D518DA" w:rsidP="001B492F">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其他</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CF3B18" w:rsidRPr="006F4F58">
              <w:rPr>
                <w:rFonts w:ascii="宋体" w:hAnsi="宋体"/>
                <w:color w:val="000000" w:themeColor="text1"/>
                <w:sz w:val="22"/>
                <w:szCs w:val="22"/>
              </w:rPr>
              <w:t/>
            </w:r>
          </w:p>
        </w:tc>
      </w:tr>
      <w:tr w:rsidR="006F4F58" w:rsidRPr="006F4F58" w:rsidTr="00DE2F6F">
        <w:trPr>
          <w:trHeight w:hRule="exact" w:val="526"/>
        </w:trPr>
        <w:tc>
          <w:tcPr>
            <w:tcW w:w="1619" w:type="dxa"/>
            <w:tcBorders>
              <w:top w:val="single" w:sz="4" w:space="0" w:color="auto"/>
              <w:left w:val="single" w:sz="12"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统一代码</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left"/>
              <w:rPr>
                <w:rFonts w:ascii="宋体" w:hAnsi="宋体"/>
                <w:color w:val="000000" w:themeColor="text1"/>
                <w:sz w:val="22"/>
                <w:szCs w:val="22"/>
              </w:rPr>
            </w:pPr>
            <w:r w:rsidRPr="006F4F58">
              <w:rPr>
                <w:rFonts w:ascii="宋体" w:hAnsi="宋体"/>
                <w:color w:val="000000" w:themeColor="text1"/>
                <w:sz w:val="22"/>
                <w:szCs w:val="22"/>
              </w:rPr>
              <w:t>51110000500318445Y</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638"/>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成立时间</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2014-04-26</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注册资金</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10万元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r w:rsidR="00F665CA">
              <w:rPr>
                <w:rFonts w:ascii="宋体" w:hAnsi="宋体" w:hint="eastAsia"/>
                <w:color w:val="000000" w:themeColor="text1"/>
                <w:sz w:val="22"/>
                <w:szCs w:val="22"/>
              </w:rPr>
              <w:t/>
            </w:r>
            <w:r w:rsidRPr="006F4F58">
              <w:rPr>
                <w:rFonts w:ascii="宋体" w:hAnsi="宋体" w:hint="eastAsia"/>
                <w:color w:val="000000" w:themeColor="text1"/>
                <w:sz w:val="22"/>
                <w:szCs w:val="22"/>
              </w:rPr>
              <w:t/>
            </w:r>
          </w:p>
        </w:tc>
      </w:tr>
      <w:tr w:rsidR="006F4F58" w:rsidRPr="006F4F58" w:rsidTr="00786BF6">
        <w:trPr>
          <w:trHeight w:hRule="exact" w:val="597"/>
        </w:trPr>
        <w:tc>
          <w:tcPr>
            <w:tcW w:w="1619" w:type="dxa"/>
            <w:vMerge w:val="restart"/>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法定代表人</w:t>
            </w: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125" w:type="dxa"/>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宁俊</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女</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1959-09-09</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1029"/>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本科</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社团职务</w:t>
            </w:r>
          </w:p>
        </w:tc>
        <w:tc>
          <w:tcPr>
            <w:tcW w:w="1276" w:type="dxa"/>
            <w:tcBorders>
              <w:top w:val="single" w:sz="4" w:space="0" w:color="auto"/>
              <w:left w:val="single" w:sz="4" w:space="0" w:color="auto"/>
              <w:bottom w:val="single" w:sz="4" w:space="0" w:color="auto"/>
              <w:right w:val="single" w:sz="12"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副理事长(副会长、副主席)</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666"/>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125" w:type="dxa"/>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13671233835</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座机</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64288327</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1421"/>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住    所</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北京朝阳区樱花东街甲2号</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xml:space="preserve"/>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住所类型</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无偿使用</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946"/>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是否合署办公</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xml:space="preserve"/>
            </w:r>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网站地址</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http://gxc.bift.edu.cn/</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417"/>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办公电话</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64288327</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电子邮件</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xyh@bift.edu.cn</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820"/>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proofErr w:type="gramStart"/>
            <w:r w:rsidRPr="006F4F58">
              <w:rPr>
                <w:rFonts w:ascii="宋体" w:hAnsi="宋体" w:hint="eastAsia"/>
                <w:b/>
                <w:color w:val="000000" w:themeColor="text1"/>
                <w:sz w:val="22"/>
                <w:szCs w:val="22"/>
              </w:rPr>
              <w:t xml:space="preserve">会　　</w:t>
            </w:r>
            <w:proofErr w:type="gramEnd"/>
            <w:r w:rsidRPr="006F4F58">
              <w:rPr>
                <w:rFonts w:ascii="宋体" w:hAnsi="宋体" w:hint="eastAsia"/>
                <w:b/>
                <w:color w:val="000000" w:themeColor="text1"/>
                <w:sz w:val="22"/>
                <w:szCs w:val="22"/>
              </w:rPr>
              <w:t>员</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单位会员数量</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0</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xml:space="preserve"/>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个人会员数量</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right="780"/>
              <w:jc w:val="center"/>
              <w:rPr>
                <w:rFonts w:ascii="宋体" w:hAnsi="宋体"/>
                <w:color w:val="000000" w:themeColor="text1"/>
                <w:sz w:val="22"/>
                <w:szCs w:val="22"/>
              </w:rPr>
            </w:pPr>
            <w:r w:rsidRPr="006F4F58">
              <w:rPr>
                <w:rFonts w:ascii="宋体" w:hAnsi="宋体" w:hint="eastAsia"/>
                <w:color w:val="000000" w:themeColor="text1"/>
                <w:sz w:val="22"/>
                <w:szCs w:val="22"/>
              </w:rPr>
              <w:t>129</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265982" w:rsidRPr="006F4F58" w:rsidTr="003C7819">
        <w:trPr>
          <w:trHeight w:hRule="exact" w:val="862"/>
        </w:trPr>
        <w:tc>
          <w:tcPr>
            <w:tcW w:w="1619" w:type="dxa"/>
            <w:tcBorders>
              <w:top w:val="single" w:sz="4" w:space="0" w:color="auto"/>
              <w:left w:val="single" w:sz="12"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举办刊物</w:t>
            </w:r>
          </w:p>
        </w:tc>
        <w:tc>
          <w:tcPr>
            <w:tcW w:w="2388" w:type="dxa"/>
            <w:gridSpan w:val="2"/>
            <w:tcBorders>
              <w:top w:val="single" w:sz="4" w:space="0" w:color="auto"/>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公开发行的刊物种类</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无</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内部资料性刊物种类</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无</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CB256A">
        <w:trPr>
          <w:trHeight w:hRule="exact" w:val="862"/>
        </w:trPr>
        <w:tc>
          <w:tcPr>
            <w:tcW w:w="1619" w:type="dxa"/>
            <w:tcBorders>
              <w:top w:val="single" w:sz="4" w:space="0" w:color="auto"/>
              <w:left w:val="single" w:sz="12"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资质</w:t>
            </w:r>
          </w:p>
        </w:tc>
        <w:tc>
          <w:tcPr>
            <w:tcW w:w="2388" w:type="dxa"/>
            <w:gridSpan w:val="2"/>
            <w:tcBorders>
              <w:top w:val="single" w:sz="4" w:space="0" w:color="auto"/>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是否具有免税资格</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〇是⊙否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免税金额（元）</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val="restart"/>
            <w:tcBorders>
              <w:top w:val="single" w:sz="4" w:space="0" w:color="auto"/>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val="restart"/>
            <w:tcBorders>
              <w:top w:val="single" w:sz="4" w:space="0" w:color="auto"/>
              <w:left w:val="single" w:sz="4" w:space="0" w:color="auto"/>
              <w:right w:val="single" w:sz="4" w:space="0" w:color="auto"/>
            </w:tcBorders>
            <w:vAlign w:val="center"/>
          </w:tcPr>
          <w:p w:rsidR="00F2104B" w:rsidRDefault="00F2104B" w:rsidP="00265982">
            <w:pPr>
              <w:ind w:leftChars="-51" w:left="-107" w:rightChars="-50" w:right="-105"/>
              <w:jc w:val="center"/>
              <w:rPr>
                <w:rFonts w:ascii="宋体" w:hAnsi="宋体"/>
                <w:color w:val="000000" w:themeColor="text1"/>
                <w:sz w:val="22"/>
                <w:szCs w:val="22"/>
              </w:rPr>
            </w:pPr>
          </w:p>
          <w:p w:rsidR="00F2104B" w:rsidRDefault="00F2104B" w:rsidP="00265982">
            <w:pPr>
              <w:ind w:leftChars="-51" w:left="-107" w:rightChars="-50" w:right="-105"/>
              <w:jc w:val="center"/>
              <w:rPr>
                <w:rFonts w:ascii="宋体" w:hAnsi="宋体"/>
                <w:color w:val="000000" w:themeColor="text1"/>
                <w:sz w:val="22"/>
                <w:szCs w:val="22"/>
              </w:rPr>
            </w:pPr>
          </w:p>
          <w:p w:rsidR="00F2104B" w:rsidRDefault="00F2104B" w:rsidP="00265982">
            <w:pPr>
              <w:ind w:leftChars="-51" w:left="-107" w:rightChars="-50" w:right="-105"/>
              <w:jc w:val="center"/>
              <w:rPr>
                <w:rFonts w:ascii="宋体" w:hAnsi="宋体"/>
                <w:color w:val="000000" w:themeColor="text1"/>
                <w:sz w:val="22"/>
                <w:szCs w:val="22"/>
              </w:rPr>
            </w:pPr>
          </w:p>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法定代表人信息</w:t>
            </w: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宁俊</w:t>
            </w:r>
            <w:proofErr w:type="spellStart"/>
            <w:r>
              <w:rPr>
                <w:rFonts w:ascii="宋体" w:hAnsi="宋体"/>
                <w:color w:val="000000" w:themeColor="text1"/>
                <w:sz w:val="22"/>
                <w:szCs w:val="22"/>
              </w:rPr>
              <w:t/>
            </w:r>
            <w:r w:rsidRPr="006F4F58">
              <w:rPr>
                <w:rFonts w:ascii="宋体" w:hAnsi="宋体"/>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女</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1959-09-09</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中共党员</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本科</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13671233835</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tcBorders>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NJ_FLSZ</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理事长</w:t>
            </w:r>
          </w:p>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（会长）</w:t>
            </w:r>
            <w:r>
              <w:rPr>
                <w:rFonts w:ascii="宋体" w:hAnsi="宋体" w:hint="eastAsia"/>
                <w:color w:val="000000" w:themeColor="text1"/>
                <w:sz w:val="22"/>
                <w:szCs w:val="22"/>
              </w:rPr>
              <w:t>信息</w:t>
            </w: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贾荣林</w:t>
            </w:r>
            <w:proofErr w:type="spellStart"/>
            <w:r w:rsidRPr="006F4F58">
              <w:rPr>
                <w:rFonts w:ascii="宋体" w:hAnsi="宋体"/>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1965-03-01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32"/>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民进会员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本科</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13701120115</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90"/>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2019-12-21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北京服装学院校长</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06"/>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秘书长</w:t>
            </w:r>
            <w:r>
              <w:rPr>
                <w:rFonts w:ascii="宋体" w:hAnsi="宋体" w:hint="eastAsia"/>
                <w:color w:val="000000" w:themeColor="text1"/>
                <w:sz w:val="22"/>
                <w:szCs w:val="22"/>
              </w:rPr>
              <w:t>信息</w:t>
            </w: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续延</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1984-05-30</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32"/>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硕士</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18612009230</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1057"/>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2019-12-21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北京服装学院国内合作与校友工作处副处长</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74"/>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产生方式</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选举</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是否专职</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val="restart"/>
            <w:tcBorders>
              <w:top w:val="single" w:sz="4" w:space="0" w:color="auto"/>
              <w:left w:val="single" w:sz="4" w:space="0" w:color="auto"/>
              <w:right w:val="single" w:sz="4" w:space="0" w:color="auto"/>
            </w:tcBorders>
            <w:vAlign w:val="center"/>
          </w:tcPr>
          <w:p w:rsidR="00265982" w:rsidRDefault="00265982" w:rsidP="00265982">
            <w:pPr>
              <w:widowControl/>
              <w:jc w:val="left"/>
              <w:rPr>
                <w:rFonts w:ascii="宋体" w:hAnsi="宋体"/>
                <w:color w:val="000000" w:themeColor="text1"/>
                <w:sz w:val="22"/>
                <w:szCs w:val="22"/>
              </w:rPr>
            </w:pPr>
            <w:r>
              <w:rPr>
                <w:rFonts w:ascii="宋体" w:hAnsi="宋体" w:hint="eastAsia"/>
                <w:color w:val="000000" w:themeColor="text1"/>
                <w:sz w:val="22"/>
                <w:szCs w:val="22"/>
              </w:rPr>
              <w:t>理事会</w:t>
            </w:r>
          </w:p>
          <w:p w:rsidR="00265982" w:rsidRPr="006F4F58" w:rsidRDefault="00265982" w:rsidP="00265982">
            <w:pPr>
              <w:jc w:val="left"/>
              <w:rPr>
                <w:rFonts w:ascii="宋体" w:hAnsi="宋体"/>
                <w:color w:val="000000" w:themeColor="text1"/>
                <w:sz w:val="22"/>
                <w:szCs w:val="22"/>
              </w:rPr>
            </w:pPr>
            <w:r>
              <w:rPr>
                <w:rFonts w:ascii="宋体" w:hAnsi="宋体" w:hint="eastAsia"/>
                <w:color w:val="000000" w:themeColor="text1"/>
                <w:sz w:val="22"/>
                <w:szCs w:val="22"/>
              </w:rPr>
              <w:t>其他信息</w:t>
            </w: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理事数</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F2104B" w:rsidP="00F2104B">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15人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常务理事数</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0人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负责人数</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6人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7</w:t>
            </w:r>
            <w:r>
              <w:rPr>
                <w:rFonts w:ascii="宋体" w:hAnsi="宋体"/>
                <w:color w:val="000000" w:themeColor="text1"/>
                <w:sz w:val="22"/>
                <w:szCs w:val="22"/>
              </w:rPr>
              <w:t>0</w:t>
            </w:r>
            <w:r>
              <w:rPr>
                <w:rFonts w:ascii="宋体" w:hAnsi="宋体" w:hint="eastAsia"/>
                <w:color w:val="000000" w:themeColor="text1"/>
                <w:sz w:val="22"/>
                <w:szCs w:val="22"/>
              </w:rPr>
              <w:t>岁以上负责人数</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0人
</w:t>
            </w:r>
            <w:r w:rsidRPr="00F2104B">
              <w:rPr>
                <w:rFonts w:ascii="宋体" w:hAnsi="宋体"/>
                <w:color w:val="000000" w:themeColor="text1"/>
                <w:sz w:val="22"/>
                <w:szCs w:val="22"/>
              </w:rPr>
              <w:t/>
            </w:r>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现任公务员兼职负责人</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F2104B">
              <w:rPr>
                <w:rFonts w:ascii="宋体" w:hAnsi="宋体"/>
                <w:color w:val="000000" w:themeColor="text1"/>
                <w:sz w:val="22"/>
                <w:szCs w:val="22"/>
              </w:rPr>
              <w:t xml:space="preserve"/>
            </w:r>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厅局级（1）人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县处级（2）人
</w:t>
            </w:r>
            <w:r w:rsidR="00F2104B" w:rsidRPr="006F4F58">
              <w:rPr>
                <w:rFonts w:ascii="宋体" w:hAnsi="宋体"/>
                <w:color w:val="000000" w:themeColor="text1"/>
                <w:sz w:val="22"/>
                <w:szCs w:val="22"/>
              </w:rPr>
              <w:t/>
            </w:r>
            <w:proofErr w:type="spellStart"/>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退（离）休领导干部担任负责人</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F2104B">
              <w:rPr>
                <w:rFonts w:ascii="宋体" w:hAnsi="宋体"/>
                <w:color w:val="000000" w:themeColor="text1"/>
                <w:sz w:val="22"/>
                <w:szCs w:val="22"/>
              </w:rPr>
              <w:t xml:space="preserve"/>
            </w:r>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bottom w:val="single" w:sz="4"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bottom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退（离）休领导干部担任理事</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bl>
    <w:p w:rsidR="00704557" w:rsidRDefault="00704557"/>
    <w:p w:rsidR="00EF138E" w:rsidRDefault="00EF138E" w:rsidP="004D4B65">
      <w:pPr>
        <w:pBdr>
          <w:top w:val="none" w:sz="0" w:space="1" w:color="auto"/>
          <w:left w:val="none" w:sz="0" w:space="4" w:color="auto"/>
          <w:bottom w:val="none" w:sz="0" w:space="1" w:color="auto"/>
          <w:right w:val="none" w:sz="0" w:space="4" w:color="auto"/>
        </w:pBdr>
        <w:spacing w:line="460" w:lineRule="exact"/>
        <w:ind w:left="417" w:rightChars="-413" w:right="-867"/>
        <w:jc w:val="left"/>
        <w:rPr>
          <w:rFonts w:ascii="黑体" w:eastAsia="黑体" w:hAnsi="宋体"/>
          <w:color w:val="000000"/>
          <w:sz w:val="28"/>
          <w:szCs w:val="28"/>
        </w:rPr>
      </w:pPr>
      <w:r>
        <w:rPr>
          <w:rFonts w:ascii="黑体" w:eastAsia="黑体" w:hAnsi="宋体" w:hint="eastAsia"/>
          <w:color w:val="000000"/>
          <w:sz w:val="28"/>
          <w:szCs w:val="28"/>
        </w:rPr>
        <w:t>二、内部建设情况</w:t>
      </w:r>
    </w:p>
    <w:p w:rsidR="00EF138E" w:rsidRDefault="0041341B" w:rsidP="00110ECA">
      <w:pPr>
        <w:pBdr>
          <w:top w:val="none" w:sz="0" w:space="1" w:color="auto"/>
          <w:left w:val="none" w:sz="0" w:space="4" w:color="auto"/>
          <w:bottom w:val="none" w:sz="0" w:space="1" w:color="auto"/>
          <w:right w:val="none" w:sz="0" w:space="4" w:color="auto"/>
        </w:pBdr>
        <w:tabs>
          <w:tab w:val="left" w:pos="4963"/>
        </w:tabs>
        <w:ind w:leftChars="-428" w:hangingChars="373" w:hanging="899"/>
        <w:rPr>
          <w:rFonts w:ascii="宋体" w:hAnsi="宋体"/>
          <w:b/>
          <w:color w:val="000000"/>
          <w:sz w:val="24"/>
        </w:rPr>
      </w:pPr>
      <w:r>
        <w:rPr>
          <w:rFonts w:ascii="宋体" w:hAnsi="宋体"/>
          <w:b/>
          <w:color w:val="000000"/>
          <w:sz w:val="24"/>
        </w:rPr>
        <w:tab/>
      </w:r>
      <w:r w:rsidR="00EF138E">
        <w:rPr>
          <w:rFonts w:ascii="宋体" w:hAnsi="宋体" w:hint="eastAsia"/>
          <w:b/>
          <w:color w:val="000000"/>
          <w:sz w:val="24"/>
        </w:rPr>
        <w:t>（一）本年度会议及换届情况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32"/>
        <w:gridCol w:w="3014"/>
        <w:gridCol w:w="572"/>
        <w:gridCol w:w="2388"/>
        <w:gridCol w:w="2002"/>
      </w:tblGrid>
      <w:tr w:rsidR="00C22600" w:rsidRPr="00110ECA" w:rsidTr="00CF1EBC">
        <w:trPr>
          <w:cantSplit/>
          <w:trHeight w:hRule="exact" w:val="1239"/>
        </w:trPr>
        <w:tc>
          <w:tcPr>
            <w:tcW w:w="1632" w:type="dxa"/>
            <w:tcBorders>
              <w:top w:val="single" w:sz="4" w:space="0" w:color="auto"/>
              <w:bottom w:val="single" w:sz="4" w:space="0" w:color="auto"/>
              <w:right w:val="nil"/>
            </w:tcBorders>
            <w:vAlign w:val="center"/>
          </w:tcPr>
          <w:p w:rsidR="009E5360" w:rsidRPr="00110ECA" w:rsidRDefault="009E5360" w:rsidP="003D2602">
            <w:pPr>
              <w:adjustRightInd w:val="0"/>
              <w:snapToGrid w:val="0"/>
              <w:jc w:val="left"/>
              <w:rPr>
                <w:rFonts w:ascii="宋体" w:hAnsi="宋体"/>
                <w:color w:val="000000"/>
                <w:sz w:val="22"/>
                <w:szCs w:val="22"/>
              </w:rPr>
            </w:pPr>
            <w:r w:rsidRPr="00110ECA">
              <w:rPr>
                <w:rFonts w:ascii="宋体" w:hAnsi="宋体" w:hint="eastAsia"/>
                <w:color w:val="000000"/>
                <w:sz w:val="22"/>
                <w:szCs w:val="22"/>
              </w:rPr>
              <w:t>最高权力机构：</w:t>
            </w:r>
          </w:p>
        </w:tc>
        <w:tc>
          <w:tcPr>
            <w:tcW w:w="3586" w:type="dxa"/>
            <w:gridSpan w:val="2"/>
            <w:tcBorders>
              <w:top w:val="single" w:sz="4" w:space="0" w:color="auto"/>
              <w:left w:val="nil"/>
              <w:bottom w:val="single" w:sz="4" w:space="0" w:color="auto"/>
              <w:right w:val="nil"/>
            </w:tcBorders>
            <w:vAlign w:val="center"/>
          </w:tcPr>
          <w:p w:rsidR="009E5360" w:rsidRPr="00110ECA" w:rsidRDefault="00DA7636"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☑会员大会□会员代表大会</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c>
          <w:tcPr>
            <w:tcW w:w="2388" w:type="dxa"/>
            <w:tcBorders>
              <w:top w:val="single" w:sz="4" w:space="0" w:color="auto"/>
              <w:left w:val="nil"/>
              <w:bottom w:val="single" w:sz="4" w:space="0" w:color="auto"/>
              <w:right w:val="nil"/>
            </w:tcBorders>
            <w:vAlign w:val="center"/>
          </w:tcPr>
          <w:p w:rsidR="009E5360" w:rsidRPr="00110ECA" w:rsidRDefault="00936B7F"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是否设立常务理事会：</w:t>
            </w:r>
          </w:p>
        </w:tc>
        <w:tc>
          <w:tcPr>
            <w:tcW w:w="2002" w:type="dxa"/>
            <w:tcBorders>
              <w:left w:val="nil"/>
            </w:tcBorders>
            <w:vAlign w:val="center"/>
          </w:tcPr>
          <w:p w:rsidR="009E5360" w:rsidRPr="00110ECA" w:rsidRDefault="00F439CE" w:rsidP="00BC1641">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□是☑否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r>
      <w:tr w:rsidR="00EF138E" w:rsidRPr="00110ECA" w:rsidTr="00CF1EBC">
        <w:trPr>
          <w:cantSplit/>
          <w:trHeight w:hRule="exact" w:val="340"/>
        </w:trPr>
        <w:tc>
          <w:tcPr>
            <w:tcW w:w="4646" w:type="dxa"/>
            <w:gridSpan w:val="2"/>
            <w:vAlign w:val="center"/>
          </w:tcPr>
          <w:p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章程规定</w:t>
            </w:r>
          </w:p>
        </w:tc>
        <w:tc>
          <w:tcPr>
            <w:tcW w:w="4962" w:type="dxa"/>
            <w:gridSpan w:val="3"/>
            <w:vAlign w:val="center"/>
          </w:tcPr>
          <w:p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换届或会议情况</w:t>
            </w:r>
          </w:p>
        </w:tc>
      </w:tr>
      <w:tr w:rsidR="00EF138E" w:rsidRPr="00110ECA" w:rsidTr="00CF1EBC">
        <w:trPr>
          <w:cantSplit/>
          <w:trHeight w:hRule="exact" w:val="820"/>
        </w:trPr>
        <w:tc>
          <w:tcPr>
            <w:tcW w:w="4646" w:type="dxa"/>
            <w:gridSpan w:val="2"/>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会员（代表）大会（5）年一届
</w:t>
            </w:r>
            <w:r w:rsidR="00345C78" w:rsidRPr="00110ECA">
              <w:rPr>
                <w:rFonts w:ascii="宋体" w:hAnsi="宋体"/>
                <w:color w:val="000000"/>
                <w:sz w:val="22"/>
                <w:szCs w:val="22"/>
              </w:rPr>
              <w:t/>
            </w:r>
            <w:proofErr w:type="spellStart"/>
            <w:r w:rsidR="00345C78" w:rsidRPr="00110ECA">
              <w:rPr>
                <w:rFonts w:ascii="宋体" w:hAnsi="宋体"/>
                <w:color w:val="000000"/>
                <w:sz w:val="22"/>
                <w:szCs w:val="22"/>
              </w:rPr>
              <w:t/>
            </w:r>
            <w:proofErr w:type="spellEnd"/>
            <w:r w:rsidR="00345C78" w:rsidRPr="00110ECA">
              <w:rPr>
                <w:rFonts w:ascii="宋体" w:hAnsi="宋体"/>
                <w:color w:val="000000"/>
                <w:sz w:val="22"/>
                <w:szCs w:val="22"/>
              </w:rPr>
              <w:t/>
            </w:r>
            <w:r w:rsidRPr="00110ECA">
              <w:rPr>
                <w:rFonts w:ascii="宋体" w:hAnsi="宋体" w:hint="eastAsia"/>
                <w:color w:val="000000"/>
                <w:sz w:val="22"/>
                <w:szCs w:val="22"/>
              </w:rPr>
              <w:t/>
            </w:r>
            <w:r w:rsidR="00302BFF"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p>
        </w:tc>
        <w:tc>
          <w:tcPr>
            <w:tcW w:w="4962" w:type="dxa"/>
            <w:gridSpan w:val="3"/>
            <w:vAlign w:val="center"/>
          </w:tcPr>
          <w:p w:rsidR="00EF138E" w:rsidRPr="00110ECA" w:rsidRDefault="00EF138E" w:rsidP="005245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最近一次换届大会时间为（2019-12-21）
</w:t>
            </w:r>
            <w:r w:rsidR="00E47D7D"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r w:rsidR="00E47D7D" w:rsidRPr="00110ECA">
              <w:rPr>
                <w:rFonts w:ascii="宋体" w:hAnsi="宋体"/>
                <w:color w:val="000000"/>
                <w:sz w:val="22"/>
                <w:szCs w:val="22"/>
              </w:rPr>
              <w:t/>
            </w:r>
            <w:r w:rsidRPr="00110ECA">
              <w:rPr>
                <w:rFonts w:ascii="宋体" w:hAnsi="宋体" w:hint="eastAsia"/>
                <w:color w:val="000000"/>
                <w:sz w:val="22"/>
                <w:szCs w:val="22"/>
              </w:rPr>
              <w:t/>
            </w:r>
            <w:r w:rsidR="00B426C4" w:rsidRPr="00110ECA">
              <w:rPr>
                <w:rFonts w:ascii="宋体" w:hAnsi="宋体"/>
                <w:color w:val="000000"/>
                <w:sz w:val="22"/>
                <w:szCs w:val="22"/>
              </w:rPr>
              <w:t/>
            </w:r>
            <w:proofErr w:type="spellStart"/>
            <w:r w:rsidR="00B426C4" w:rsidRPr="00110ECA">
              <w:rPr>
                <w:rFonts w:ascii="宋体" w:hAnsi="宋体"/>
                <w:color w:val="000000"/>
                <w:sz w:val="22"/>
                <w:szCs w:val="22"/>
              </w:rPr>
              <w:t/>
            </w:r>
            <w:proofErr w:type="spellEnd"/>
          </w:p>
        </w:tc>
      </w:tr>
      <w:tr w:rsidR="00EF138E" w:rsidRPr="00110ECA" w:rsidTr="00CF1EBC">
        <w:trPr>
          <w:cantSplit/>
          <w:trHeight w:hRule="exact" w:val="722"/>
        </w:trPr>
        <w:tc>
          <w:tcPr>
            <w:tcW w:w="4646" w:type="dxa"/>
            <w:gridSpan w:val="2"/>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会员（代表）大会一年1次
</w:t>
            </w:r>
            <w:r w:rsidR="005A7B88" w:rsidRPr="00110ECA">
              <w:rPr>
                <w:rFonts w:ascii="宋体" w:hAnsi="宋体"/>
                <w:color w:val="000000"/>
                <w:sz w:val="22"/>
                <w:szCs w:val="22"/>
              </w:rPr>
              <w:t/>
            </w:r>
            <w:proofErr w:type="spellStart"/>
            <w:r w:rsidR="000472F1" w:rsidRPr="00110ECA">
              <w:rPr>
                <w:rFonts w:ascii="宋体" w:hAnsi="宋体"/>
                <w:color w:val="000000"/>
                <w:sz w:val="22"/>
                <w:szCs w:val="22"/>
              </w:rPr>
              <w:t/>
            </w:r>
            <w:proofErr w:type="spellEnd"/>
            <w:r w:rsidR="005A7B88"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最近一次会员（代表）大会时间为（2020-12-15）
</w:t>
            </w:r>
            <w:r w:rsidR="00201B20" w:rsidRPr="00110ECA">
              <w:rPr>
                <w:rFonts w:ascii="宋体" w:hAnsi="宋体"/>
                <w:color w:val="000000"/>
                <w:sz w:val="22"/>
                <w:szCs w:val="22"/>
              </w:rPr>
              <w:t/>
            </w:r>
            <w:proofErr w:type="spellStart"/>
            <w:r w:rsidR="00160A3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CB0092" w:rsidRPr="00110ECA">
              <w:rPr>
                <w:rFonts w:ascii="宋体" w:hAnsi="宋体"/>
                <w:color w:val="000000"/>
                <w:sz w:val="22"/>
                <w:szCs w:val="22"/>
              </w:rPr>
              <w:t/>
            </w:r>
            <w:proofErr w:type="spellStart"/>
            <w:r w:rsidR="00CB0092" w:rsidRPr="00110ECA">
              <w:rPr>
                <w:rFonts w:ascii="宋体" w:hAnsi="宋体"/>
                <w:color w:val="000000"/>
                <w:sz w:val="22"/>
                <w:szCs w:val="22"/>
              </w:rPr>
              <w:t/>
            </w:r>
            <w:proofErr w:type="spellEnd"/>
          </w:p>
        </w:tc>
      </w:tr>
      <w:tr w:rsidR="00EF138E" w:rsidRPr="00110ECA" w:rsidTr="00CF1EBC">
        <w:trPr>
          <w:cantSplit/>
          <w:trHeight w:hRule="exact" w:val="750"/>
        </w:trPr>
        <w:tc>
          <w:tcPr>
            <w:tcW w:w="4646" w:type="dxa"/>
            <w:gridSpan w:val="2"/>
            <w:vAlign w:val="center"/>
          </w:tcPr>
          <w:p w:rsidR="00EF138E" w:rsidRPr="00110ECA" w:rsidRDefault="00EF138E" w:rsidP="00544F5F">
            <w:pPr>
              <w:pBdr>
                <w:top w:val="none" w:sz="0" w:space="1" w:color="auto"/>
                <w:left w:val="none" w:sz="0" w:space="4" w:color="auto"/>
                <w:bottom w:val="none" w:sz="0" w:space="1" w:color="auto"/>
                <w:right w:val="none" w:sz="0" w:space="4" w:color="auto"/>
              </w:pBdr>
              <w:adjustRightInd w:val="0"/>
              <w:snapToGrid w:val="0"/>
              <w:rPr>
                <w:rFonts w:ascii="宋体" w:hAnsi="宋体"/>
                <w:color w:val="000000"/>
                <w:sz w:val="22"/>
                <w:szCs w:val="22"/>
              </w:rPr>
            </w:pPr>
            <w:r w:rsidRPr="00110ECA">
              <w:rPr>
                <w:rFonts w:ascii="宋体" w:hAnsi="宋体" w:hint="eastAsia"/>
                <w:color w:val="000000"/>
                <w:sz w:val="22"/>
                <w:szCs w:val="22"/>
              </w:rPr>
              <w:t>理事会一年至少1次
</w:t>
            </w:r>
            <w:r w:rsidR="00544F5F" w:rsidRPr="00110ECA">
              <w:rPr>
                <w:rFonts w:ascii="宋体" w:hAnsi="宋体"/>
                <w:color w:val="000000"/>
                <w:sz w:val="22"/>
                <w:szCs w:val="22"/>
              </w:rPr>
              <w:t/>
            </w:r>
            <w:proofErr w:type="spellStart"/>
            <w:r w:rsidR="007D0678" w:rsidRPr="00110ECA">
              <w:rPr>
                <w:rFonts w:ascii="宋体" w:hAnsi="宋体"/>
                <w:color w:val="000000"/>
                <w:sz w:val="22"/>
                <w:szCs w:val="22"/>
              </w:rPr>
              <w:t/>
            </w:r>
            <w:proofErr w:type="spellEnd"/>
            <w:r w:rsidR="00544F5F"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本年度召开理事会（1）次
</w:t>
            </w:r>
            <w:r w:rsidR="00201B20" w:rsidRPr="00110ECA">
              <w:rPr>
                <w:rFonts w:ascii="宋体" w:hAnsi="宋体"/>
                <w:color w:val="000000"/>
                <w:sz w:val="22"/>
                <w:szCs w:val="22"/>
              </w:rPr>
              <w:t/>
            </w:r>
            <w:proofErr w:type="spellStart"/>
            <w:r w:rsidR="00EA6CE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r w:rsidR="00EF138E" w:rsidRPr="00110ECA" w:rsidTr="00CF1EBC">
        <w:trPr>
          <w:cantSplit/>
          <w:trHeight w:hRule="exact" w:val="750"/>
        </w:trPr>
        <w:tc>
          <w:tcPr>
            <w:tcW w:w="4646" w:type="dxa"/>
            <w:gridSpan w:val="2"/>
            <w:vAlign w:val="center"/>
          </w:tcPr>
          <w:p w:rsidR="00EF138E" w:rsidRPr="00110ECA" w:rsidRDefault="00EF138E" w:rsidP="000427D3">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常务理事会一年至少次
</w:t>
            </w:r>
            <w:r w:rsidR="000427D3" w:rsidRPr="00110ECA">
              <w:rPr>
                <w:rFonts w:ascii="宋体" w:hAnsi="宋体"/>
                <w:color w:val="000000"/>
                <w:sz w:val="22"/>
                <w:szCs w:val="22"/>
              </w:rPr>
              <w:t/>
            </w:r>
            <w:proofErr w:type="spellStart"/>
            <w:r w:rsidR="00FC7C25" w:rsidRPr="00110ECA">
              <w:rPr>
                <w:rFonts w:ascii="宋体" w:hAnsi="宋体"/>
                <w:color w:val="000000"/>
                <w:sz w:val="22"/>
                <w:szCs w:val="22"/>
              </w:rPr>
              <w:t/>
            </w:r>
            <w:proofErr w:type="spellEnd"/>
            <w:r w:rsidR="000427D3"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本年度召开常务理事会（0）次
</w:t>
            </w:r>
            <w:r w:rsidR="00201B20" w:rsidRPr="00110ECA">
              <w:rPr>
                <w:rFonts w:ascii="宋体" w:hAnsi="宋体"/>
                <w:color w:val="000000"/>
                <w:sz w:val="22"/>
                <w:szCs w:val="22"/>
              </w:rPr>
              <w:t/>
            </w:r>
            <w:proofErr w:type="spellStart"/>
            <w:r w:rsidR="00AF65B8"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bl>
    <w:p w:rsidR="00EF138E" w:rsidRPr="00B71D60" w:rsidRDefault="00EF138E"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cs="仿宋_GB2312"/>
          <w:color w:val="FF0000"/>
          <w:sz w:val="18"/>
          <w:szCs w:val="18"/>
        </w:rPr>
      </w:pPr>
      <w:r>
        <w:rPr>
          <w:rFonts w:ascii="宋体" w:hAnsi="宋体" w:hint="eastAsia"/>
          <w:b/>
          <w:color w:val="000000"/>
          <w:sz w:val="24"/>
        </w:rPr>
        <w:t xml:space="preserve">    </w:t>
      </w:r>
      <w:r w:rsidR="0041341B">
        <w:rPr>
          <w:rFonts w:ascii="宋体" w:hAnsi="宋体"/>
          <w:b/>
          <w:color w:val="000000"/>
          <w:sz w:val="24"/>
        </w:rPr>
        <w:tab/>
      </w:r>
      <w:r w:rsidRPr="00B71D60">
        <w:rPr>
          <w:rFonts w:ascii="宋体" w:hAnsi="宋体" w:cs="仿宋_GB2312" w:hint="eastAsia"/>
          <w:color w:val="FF0000"/>
          <w:sz w:val="18"/>
          <w:szCs w:val="18"/>
        </w:rPr>
        <w:t>注：未按章程规定换届、开会的，请在“</w:t>
      </w:r>
      <w:r w:rsidR="00C96052" w:rsidRPr="00B71D60">
        <w:rPr>
          <w:rFonts w:ascii="宋体" w:hAnsi="宋体" w:cs="仿宋_GB2312" w:hint="eastAsia"/>
          <w:color w:val="FF0000"/>
          <w:sz w:val="18"/>
          <w:szCs w:val="18"/>
        </w:rPr>
        <w:t>六</w:t>
      </w:r>
      <w:r w:rsidR="00C96052" w:rsidRPr="00B71D60">
        <w:rPr>
          <w:rFonts w:ascii="宋体" w:hAnsi="宋体" w:cs="仿宋_GB2312"/>
          <w:color w:val="FF0000"/>
          <w:sz w:val="18"/>
          <w:szCs w:val="18"/>
        </w:rPr>
        <w:t>、</w:t>
      </w:r>
      <w:r w:rsidRPr="00B71D60">
        <w:rPr>
          <w:rFonts w:ascii="宋体" w:hAnsi="宋体" w:cs="仿宋_GB2312" w:hint="eastAsia"/>
          <w:color w:val="FF0000"/>
          <w:sz w:val="18"/>
          <w:szCs w:val="18"/>
        </w:rPr>
        <w:t>其他需要说明的情况”中说明相关情况.</w:t>
      </w:r>
    </w:p>
    <w:p w:rsidR="00B71D60" w:rsidRPr="00B71D60" w:rsidRDefault="00B71D60" w:rsidP="00EF138E">
      <w:pPr>
        <w:pBdr>
          <w:top w:val="none" w:sz="0" w:space="1" w:color="auto"/>
          <w:left w:val="none" w:sz="0" w:space="4" w:color="auto"/>
          <w:bottom w:val="none" w:sz="0" w:space="1" w:color="auto"/>
          <w:right w:val="none" w:sz="0" w:space="4" w:color="auto"/>
        </w:pBdr>
        <w:tabs>
          <w:tab w:val="left" w:pos="4963"/>
        </w:tabs>
        <w:ind w:leftChars="-480" w:left="-169" w:hangingChars="418" w:hanging="839"/>
        <w:rPr>
          <w:rFonts w:ascii="宋体" w:hAnsi="宋体"/>
          <w:b/>
          <w:color w:val="FF0000"/>
          <w:sz w:val="20"/>
          <w:szCs w:val="20"/>
        </w:rPr>
      </w:pPr>
    </w:p>
    <w:p w:rsidR="00EF138E" w:rsidRDefault="0041341B"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b/>
          <w:color w:val="000000"/>
          <w:sz w:val="24"/>
        </w:rPr>
      </w:pPr>
      <w:r>
        <w:rPr>
          <w:rFonts w:ascii="宋体" w:hAnsi="宋体"/>
          <w:b/>
          <w:color w:val="000000"/>
          <w:sz w:val="24"/>
        </w:rPr>
        <w:tab/>
      </w:r>
      <w:r w:rsidR="00EF138E">
        <w:rPr>
          <w:rFonts w:ascii="宋体" w:hAnsi="宋体" w:hint="eastAsia"/>
          <w:b/>
          <w:color w:val="000000"/>
          <w:sz w:val="24"/>
        </w:rPr>
        <w:t>（</w:t>
      </w:r>
      <w:r w:rsidR="00B71D60">
        <w:rPr>
          <w:rFonts w:ascii="宋体" w:hAnsi="宋体" w:hint="eastAsia"/>
          <w:b/>
          <w:color w:val="000000"/>
          <w:sz w:val="24"/>
        </w:rPr>
        <w:t>二</w:t>
      </w:r>
      <w:r w:rsidR="00EF138E">
        <w:rPr>
          <w:rFonts w:ascii="宋体" w:hAnsi="宋体" w:hint="eastAsia"/>
          <w:b/>
          <w:color w:val="000000"/>
          <w:sz w:val="24"/>
        </w:rPr>
        <w:t>）内部管理情况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16"/>
        <w:gridCol w:w="624"/>
        <w:gridCol w:w="1332"/>
        <w:gridCol w:w="699"/>
        <w:gridCol w:w="1408"/>
        <w:gridCol w:w="1211"/>
        <w:gridCol w:w="74"/>
        <w:gridCol w:w="709"/>
        <w:gridCol w:w="2535"/>
      </w:tblGrid>
      <w:tr w:rsidR="00110ECA" w:rsidRPr="00110ECA" w:rsidTr="0041341B">
        <w:trPr>
          <w:trHeight w:val="1358"/>
        </w:trPr>
        <w:tc>
          <w:tcPr>
            <w:tcW w:w="1016" w:type="dxa"/>
            <w:vMerge w:val="restart"/>
            <w:vAlign w:val="center"/>
          </w:tcPr>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各项</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制度</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建设</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情况</w:t>
            </w:r>
          </w:p>
        </w:tc>
        <w:tc>
          <w:tcPr>
            <w:tcW w:w="8592" w:type="dxa"/>
            <w:gridSpan w:val="8"/>
            <w:vAlign w:val="center"/>
          </w:tcPr>
          <w:p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法人证书保管、使用制度☑ 印章保管、使用制度☑ 民主决策制度☑ 财务及固定资产管理制度☑ 分支（代表）机构管理制度☑ 重大事项报告制度☑ 捐赠公示制度☑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110ECA" w:rsidRPr="00110ECA" w:rsidTr="0041341B">
        <w:trPr>
          <w:trHeight w:val="1358"/>
        </w:trPr>
        <w:tc>
          <w:tcPr>
            <w:tcW w:w="1016" w:type="dxa"/>
            <w:vMerge/>
            <w:vAlign w:val="center"/>
          </w:tcPr>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8592" w:type="dxa"/>
            <w:gridSpan w:val="8"/>
            <w:vAlign w:val="center"/>
          </w:tcPr>
          <w:p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办公及安全制度☑ 档案管理制度☑ 工作人员聘用制度☑ 薪酬管理制度☑ 考核奖惩制度☑ 业务培训制度□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D75995" w:rsidRPr="00110ECA" w:rsidTr="00F95240">
        <w:trPr>
          <w:trHeight w:val="227"/>
        </w:trPr>
        <w:tc>
          <w:tcPr>
            <w:tcW w:w="1016" w:type="dxa"/>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ind w:rightChars="-51" w:right="-107"/>
              <w:jc w:val="center"/>
              <w:rPr>
                <w:rFonts w:ascii="宋体" w:hAnsi="宋体"/>
                <w:b/>
                <w:color w:val="000000"/>
                <w:sz w:val="22"/>
                <w:szCs w:val="22"/>
              </w:rPr>
            </w:pPr>
            <w:r w:rsidRPr="00110ECA">
              <w:rPr>
                <w:rFonts w:ascii="宋体" w:hAnsi="宋体" w:hint="eastAsia"/>
                <w:b/>
                <w:color w:val="000000"/>
                <w:sz w:val="22"/>
                <w:szCs w:val="22"/>
              </w:rPr>
              <w:t>财务资产</w:t>
            </w:r>
          </w:p>
        </w:tc>
        <w:tc>
          <w:tcPr>
            <w:tcW w:w="624" w:type="dxa"/>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银行</w:t>
            </w:r>
          </w:p>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账户</w:t>
            </w: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人民币开户银行</w:t>
            </w:r>
            <w:r w:rsidR="00F95240">
              <w:rPr>
                <w:rFonts w:ascii="宋体" w:hAnsi="宋体" w:hint="eastAsia"/>
                <w:color w:val="000000"/>
                <w:sz w:val="22"/>
                <w:szCs w:val="22"/>
              </w:rPr>
              <w:t>1</w:t>
            </w:r>
          </w:p>
        </w:tc>
        <w:tc>
          <w:tcPr>
            <w:tcW w:w="5937" w:type="dxa"/>
            <w:gridSpan w:val="5"/>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北京银行樱花支行</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F95240">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北京服装学院校友会</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709" w:type="dxa"/>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535" w:type="dxa"/>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20000028017100001252818</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F95240">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人民币开户银行</w:t>
            </w:r>
            <w:r>
              <w:rPr>
                <w:rFonts w:ascii="宋体" w:hAnsi="宋体"/>
                <w:color w:val="000000"/>
                <w:sz w:val="22"/>
                <w:szCs w:val="22"/>
              </w:rPr>
              <w:t>2</w:t>
            </w: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账号</w:t>
            </w:r>
          </w:p>
        </w:tc>
        <w:tc>
          <w:tcPr>
            <w:tcW w:w="2535"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F95240">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人民币开户银行</w:t>
            </w:r>
            <w:r>
              <w:rPr>
                <w:rFonts w:ascii="宋体" w:hAnsi="宋体"/>
                <w:color w:val="000000"/>
                <w:sz w:val="22"/>
                <w:szCs w:val="22"/>
              </w:rPr>
              <w:t>3</w:t>
            </w: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账号</w:t>
            </w:r>
          </w:p>
        </w:tc>
        <w:tc>
          <w:tcPr>
            <w:tcW w:w="2535"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F95240">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人民币开户银行</w:t>
            </w:r>
            <w:r>
              <w:rPr>
                <w:rFonts w:ascii="宋体" w:hAnsi="宋体"/>
                <w:color w:val="000000"/>
                <w:sz w:val="22"/>
                <w:szCs w:val="22"/>
              </w:rPr>
              <w:t>4</w:t>
            </w: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账号</w:t>
            </w:r>
          </w:p>
        </w:tc>
        <w:tc>
          <w:tcPr>
            <w:tcW w:w="2535"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D75995" w:rsidRPr="00110ECA" w:rsidTr="00F95240">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外币开户银行</w:t>
            </w:r>
          </w:p>
        </w:tc>
        <w:tc>
          <w:tcPr>
            <w:tcW w:w="5937" w:type="dxa"/>
            <w:gridSpan w:val="5"/>
            <w:vAlign w:val="center"/>
          </w:tcPr>
          <w:p w:rsidR="00D75995" w:rsidRPr="00110ECA" w:rsidRDefault="00D75995"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F95240">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D75995" w:rsidRPr="00110ECA" w:rsidRDefault="00D75995" w:rsidP="004E6317">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709" w:type="dxa"/>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535" w:type="dxa"/>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F95240">
        <w:trPr>
          <w:trHeight w:val="34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 xml:space="preserve">财务核算是否独立 </w:t>
            </w:r>
          </w:p>
        </w:tc>
        <w:tc>
          <w:tcPr>
            <w:tcW w:w="2107" w:type="dxa"/>
            <w:gridSpan w:val="2"/>
            <w:vAlign w:val="center"/>
          </w:tcPr>
          <w:p w:rsidR="00D75995" w:rsidRPr="00110ECA" w:rsidRDefault="00D75995" w:rsidP="00D74536">
            <w:pPr>
              <w:pBdr>
                <w:top w:val="none" w:sz="0" w:space="1" w:color="auto"/>
                <w:left w:val="none" w:sz="0" w:space="4" w:color="auto"/>
                <w:bottom w:val="none" w:sz="0" w:space="1" w:color="auto"/>
                <w:right w:val="none" w:sz="0" w:space="4" w:color="auto"/>
              </w:pBdr>
              <w:ind w:leftChars="-51" w:left="-107" w:rightChars="-51" w:right="-107" w:firstLineChars="50" w:firstLine="110"/>
              <w:jc w:val="left"/>
              <w:rPr>
                <w:rFonts w:ascii="宋体" w:hAnsi="宋体"/>
                <w:color w:val="000000"/>
                <w:sz w:val="22"/>
                <w:szCs w:val="22"/>
              </w:rPr>
            </w:pPr>
            <w:r w:rsidRPr="00110ECA">
              <w:rPr>
                <w:rFonts w:ascii="宋体" w:hAnsi="宋体" w:hint="eastAsia"/>
                <w:color w:val="000000"/>
                <w:sz w:val="22"/>
                <w:szCs w:val="22"/>
              </w:rPr>
              <w:t>⊙是〇否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c>
          <w:tcPr>
            <w:tcW w:w="1994" w:type="dxa"/>
            <w:gridSpan w:val="3"/>
            <w:vAlign w:val="center"/>
          </w:tcPr>
          <w:p w:rsidR="00D75995" w:rsidRPr="00110ECA" w:rsidRDefault="00D75995" w:rsidP="00385DF6">
            <w:pPr>
              <w:pBdr>
                <w:top w:val="none" w:sz="0" w:space="1" w:color="auto"/>
                <w:left w:val="none" w:sz="0" w:space="4" w:color="auto"/>
                <w:bottom w:val="none" w:sz="0" w:space="1" w:color="auto"/>
                <w:right w:val="none" w:sz="0" w:space="4" w:color="auto"/>
              </w:pBdr>
              <w:ind w:rightChars="-51" w:right="-107"/>
              <w:rPr>
                <w:rFonts w:ascii="宋体" w:hAnsi="宋体"/>
                <w:color w:val="000000"/>
                <w:sz w:val="22"/>
                <w:szCs w:val="22"/>
              </w:rPr>
            </w:pPr>
            <w:r w:rsidRPr="00110ECA">
              <w:rPr>
                <w:rFonts w:ascii="宋体" w:hAnsi="宋体" w:hint="eastAsia"/>
                <w:color w:val="000000"/>
                <w:sz w:val="22"/>
                <w:szCs w:val="22"/>
              </w:rPr>
              <w:t>税务登记</w:t>
            </w:r>
          </w:p>
        </w:tc>
        <w:tc>
          <w:tcPr>
            <w:tcW w:w="2535" w:type="dxa"/>
            <w:vAlign w:val="center"/>
          </w:tcPr>
          <w:p w:rsidR="00D75995" w:rsidRPr="00110ECA" w:rsidRDefault="008B11BE" w:rsidP="008B11BE">
            <w:pPr>
              <w:pBdr>
                <w:top w:val="none" w:sz="0" w:space="1" w:color="auto"/>
                <w:left w:val="none" w:sz="0" w:space="4" w:color="auto"/>
                <w:bottom w:val="none" w:sz="0" w:space="1" w:color="auto"/>
                <w:right w:val="none" w:sz="0" w:space="4" w:color="auto"/>
              </w:pBdr>
              <w:ind w:leftChars="-1" w:left="-2" w:rightChars="-51" w:right="-107"/>
              <w:jc w:val="left"/>
              <w:rPr>
                <w:rFonts w:ascii="宋体" w:hAnsi="宋体"/>
                <w:color w:val="000000"/>
                <w:sz w:val="22"/>
                <w:szCs w:val="22"/>
              </w:rPr>
            </w:pPr>
            <w:r w:rsidRPr="00110ECA">
              <w:rPr>
                <w:rFonts w:ascii="宋体" w:hAnsi="宋体" w:hint="eastAsia"/>
                <w:color w:val="000000"/>
                <w:sz w:val="22"/>
                <w:szCs w:val="22"/>
              </w:rPr>
              <w:t>☑国税 ☑地税□未登记</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
        </w:tc>
      </w:tr>
      <w:tr w:rsidR="00D75995" w:rsidRPr="00110ECA" w:rsidTr="00F95240">
        <w:trPr>
          <w:trHeight w:hRule="exact" w:val="778"/>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专职财会人员数</w:t>
            </w:r>
          </w:p>
        </w:tc>
        <w:tc>
          <w:tcPr>
            <w:tcW w:w="2107"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0</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1994" w:type="dxa"/>
            <w:gridSpan w:val="3"/>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48" w:left="5" w:rightChars="-86" w:right="-181" w:hangingChars="48" w:hanging="106"/>
              <w:jc w:val="center"/>
              <w:rPr>
                <w:rFonts w:ascii="宋体" w:hAnsi="宋体"/>
                <w:color w:val="000000"/>
                <w:sz w:val="22"/>
                <w:szCs w:val="22"/>
              </w:rPr>
            </w:pPr>
            <w:r w:rsidRPr="00110ECA">
              <w:rPr>
                <w:rFonts w:ascii="宋体" w:hAnsi="宋体" w:hint="eastAsia"/>
                <w:color w:val="000000"/>
                <w:sz w:val="22"/>
                <w:szCs w:val="22"/>
              </w:rPr>
              <w:t>其中具有从业资格人数</w:t>
            </w:r>
          </w:p>
        </w:tc>
        <w:tc>
          <w:tcPr>
            <w:tcW w:w="2535" w:type="dxa"/>
            <w:vAlign w:val="center"/>
          </w:tcPr>
          <w:p w:rsidR="00D75995" w:rsidRPr="00110ECA" w:rsidRDefault="00D75995" w:rsidP="00EF3C2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0</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hRule="exact" w:val="973"/>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执行会计制度</w:t>
            </w:r>
          </w:p>
        </w:tc>
        <w:tc>
          <w:tcPr>
            <w:tcW w:w="6636" w:type="dxa"/>
            <w:gridSpan w:val="6"/>
            <w:tcBorders>
              <w:bottom w:val="single" w:sz="4" w:space="0" w:color="auto"/>
            </w:tcBorders>
            <w:vAlign w:val="center"/>
          </w:tcPr>
          <w:p w:rsidR="00D75995" w:rsidRPr="00110ECA" w:rsidRDefault="00D75995" w:rsidP="00E51D9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☑《民间非营利组织会计制度》□其他会计制度</w:t>
            </w:r>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D75995" w:rsidRPr="00110ECA" w:rsidTr="0041341B">
        <w:trPr>
          <w:trHeight w:hRule="exact" w:val="414"/>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使用票据</w:t>
            </w:r>
          </w:p>
        </w:tc>
        <w:tc>
          <w:tcPr>
            <w:tcW w:w="6636" w:type="dxa"/>
            <w:gridSpan w:val="6"/>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票据类型</w:t>
            </w:r>
          </w:p>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发放机关</w:t>
            </w:r>
          </w:p>
        </w:tc>
      </w:tr>
      <w:tr w:rsidR="0012023C" w:rsidRPr="00110ECA" w:rsidTr="0041341B">
        <w:trPr>
          <w:trHeight w:val="1370"/>
        </w:trPr>
        <w:tc>
          <w:tcPr>
            <w:tcW w:w="1016" w:type="dxa"/>
            <w:vMerge/>
            <w:vAlign w:val="center"/>
          </w:tcPr>
          <w:p w:rsidR="0012023C" w:rsidRPr="00110ECA" w:rsidRDefault="0012023C"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ign w:val="center"/>
          </w:tcPr>
          <w:p w:rsidR="0012023C" w:rsidRPr="00110ECA" w:rsidRDefault="0012023C"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6636" w:type="dxa"/>
            <w:gridSpan w:val="6"/>
            <w:vAlign w:val="center"/>
          </w:tcPr>
          <w:p w:rsidR="0012023C" w:rsidRPr="00110ECA" w:rsidRDefault="0012023C"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☑会费票据□捐赠票据□税务发票□行政事业性收费票据□中央单位内部往来结算票据□其他1:□  □其他2:□</w:t>
            </w:r>
            <w:r w:rsidR="0041341B" w:rsidRPr="00110ECA">
              <w:rPr>
                <w:rFonts w:ascii="宋体" w:hAnsi="宋体"/>
                <w:color w:val="000000"/>
                <w:sz w:val="22"/>
                <w:szCs w:val="22"/>
              </w:rPr>
              <w:t xml:space="preserve"/>
            </w:r>
            <w:r w:rsidRPr="00110ECA">
              <w:rPr>
                <w:rFonts w:ascii="宋体" w:hAnsi="宋体" w:hint="eastAsia"/>
                <w:color w:val="000000"/>
                <w:sz w:val="22"/>
                <w:szCs w:val="22"/>
              </w:rPr>
              <w:t/>
            </w:r>
            <w:r w:rsidR="0041341B" w:rsidRPr="00110ECA">
              <w:rPr>
                <w:rFonts w:ascii="宋体" w:hAnsi="宋体"/>
                <w:color w:val="000000"/>
                <w:sz w:val="22"/>
                <w:szCs w:val="22"/>
              </w:rPr>
              <w:t/>
            </w:r>
            <w:r w:rsidR="009E2EAE" w:rsidRPr="00110ECA">
              <w:rPr>
                <w:rFonts w:ascii="宋体" w:hAnsi="宋体"/>
                <w:color w:val="000000"/>
                <w:sz w:val="22"/>
                <w:szCs w:val="22"/>
              </w:rPr>
              <w:t/>
            </w:r>
            <w:r w:rsidR="0041341B"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r w:rsidR="002E630B" w:rsidRPr="00110ECA">
              <w:rPr>
                <w:rFonts w:ascii="宋体" w:hAnsi="宋体"/>
                <w:color w:val="000000"/>
                <w:sz w:val="22"/>
                <w:szCs w:val="22"/>
              </w:rPr>
              <w:t/>
            </w:r>
            <w:r w:rsidRPr="00110ECA">
              <w:rPr>
                <w:rFonts w:ascii="宋体" w:hAnsi="宋体" w:hint="eastAsia"/>
                <w:color w:val="000000"/>
                <w:sz w:val="22"/>
                <w:szCs w:val="22"/>
              </w:rPr>
              <w:t/>
            </w:r>
          </w:p>
        </w:tc>
      </w:tr>
      <w:tr w:rsidR="00110ECA" w:rsidRPr="00110ECA" w:rsidTr="00F11603">
        <w:trPr>
          <w:trHeight w:val="1370"/>
        </w:trPr>
        <w:tc>
          <w:tcPr>
            <w:tcW w:w="1016" w:type="dxa"/>
            <w:vAlign w:val="center"/>
          </w:tcPr>
          <w:p w:rsidR="00110ECA" w:rsidRPr="00110ECA" w:rsidRDefault="00110ECA" w:rsidP="00110ECA">
            <w:pPr>
              <w:pBdr>
                <w:top w:val="none" w:sz="0" w:space="1" w:color="auto"/>
                <w:left w:val="none" w:sz="0" w:space="4" w:color="auto"/>
                <w:bottom w:val="none" w:sz="0" w:space="1" w:color="auto"/>
                <w:right w:val="none" w:sz="0" w:space="4" w:color="auto"/>
              </w:pBdr>
              <w:ind w:leftChars="-69" w:left="-145" w:rightChars="-51" w:right="-107"/>
              <w:rPr>
                <w:rFonts w:ascii="宋体" w:hAnsi="宋体"/>
                <w:b/>
                <w:color w:val="000000"/>
                <w:sz w:val="22"/>
                <w:szCs w:val="22"/>
              </w:rPr>
            </w:pPr>
            <w:r w:rsidRPr="00110ECA">
              <w:rPr>
                <w:rFonts w:ascii="宋体" w:hAnsi="宋体" w:hint="eastAsia"/>
                <w:b/>
                <w:color w:val="000000"/>
                <w:sz w:val="22"/>
                <w:szCs w:val="22"/>
              </w:rPr>
              <w:t>接受捐赠</w:t>
            </w:r>
          </w:p>
        </w:tc>
        <w:tc>
          <w:tcPr>
            <w:tcW w:w="1956" w:type="dxa"/>
            <w:gridSpan w:val="2"/>
            <w:vAlign w:val="center"/>
          </w:tcPr>
          <w:p w:rsidR="00110ECA" w:rsidRPr="00110ECA" w:rsidRDefault="00110ECA" w:rsidP="008B782A">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〇是⊙否</w:t>
            </w:r>
            <w:proofErr w:type="spellStart"/>
            <w:r w:rsidRPr="00110ECA">
              <w:rPr>
                <w:rFonts w:ascii="宋体" w:hAnsi="宋体"/>
                <w:color w:val="000000"/>
                <w:sz w:val="22"/>
                <w:szCs w:val="22"/>
              </w:rPr>
              <w:t/>
            </w:r>
            <w:proofErr w:type="spellEnd"/>
            <w:r w:rsidR="00850812">
              <w:rPr>
                <w:rFonts w:ascii="宋体" w:hAnsi="宋体" w:hint="eastAsia"/>
                <w:color w:val="000000"/>
                <w:sz w:val="22"/>
                <w:szCs w:val="22"/>
              </w:rPr>
              <w:t/>
            </w:r>
            <w:r w:rsidR="003963FF" w:rsidRPr="00110ECA">
              <w:rPr>
                <w:rFonts w:ascii="宋体" w:hAnsi="宋体" w:hint="eastAsia"/>
                <w:color w:val="000000"/>
                <w:sz w:val="22"/>
                <w:szCs w:val="22"/>
              </w:rPr>
              <w:t/>
            </w:r>
          </w:p>
        </w:tc>
        <w:tc>
          <w:tcPr>
            <w:tcW w:w="3318" w:type="dxa"/>
            <w:gridSpan w:val="3"/>
            <w:vAlign w:val="center"/>
          </w:tcPr>
          <w:p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境内捐赠元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3318" w:type="dxa"/>
            <w:gridSpan w:val="3"/>
            <w:vAlign w:val="center"/>
          </w:tcPr>
          <w:p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境外捐赠元
</w:t>
            </w:r>
            <w:r w:rsidRPr="00110ECA">
              <w:rPr>
                <w:rFonts w:ascii="宋体" w:hAnsi="宋体"/>
                <w:color w:val="000000"/>
                <w:sz w:val="22"/>
                <w:szCs w:val="22"/>
              </w:rPr>
              <w:t/>
            </w:r>
            <w:proofErr w:type="spellStart"/>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bl>
    <w:p w:rsidR="0074113A" w:rsidRPr="009E2EAE" w:rsidRDefault="0074113A" w:rsidP="0017334D">
      <w:pPr>
        <w:outlineLvl w:val="0"/>
        <w:rPr>
          <w:rFonts w:ascii="宋体" w:hAnsi="宋体"/>
          <w:szCs w:val="21"/>
        </w:rPr>
      </w:pPr>
    </w:p>
    <w:p w:rsidR="00351586" w:rsidRPr="00C34CE9" w:rsidRDefault="00351586" w:rsidP="0017334D">
      <w:pPr>
        <w:outlineLvl w:val="0"/>
        <w:rPr>
          <w:rFonts w:ascii="宋体" w:hAnsi="宋体"/>
          <w:color w:val="000000" w:themeColor="text1"/>
          <w:szCs w:val="21"/>
        </w:rPr>
      </w:pPr>
      <w:r w:rsidRPr="00C34CE9">
        <w:rPr>
          <w:rFonts w:ascii="黑体" w:eastAsia="黑体" w:hAnsi="宋体" w:hint="eastAsia"/>
          <w:color w:val="000000" w:themeColor="text1"/>
          <w:sz w:val="28"/>
          <w:szCs w:val="28"/>
        </w:rPr>
        <w:t>三、接受监督管理情况</w:t>
      </w:r>
    </w:p>
    <w:tbl>
      <w:tblPr>
        <w:tblW w:w="0" w:type="auto"/>
        <w:tblInd w:w="-7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18"/>
        <w:gridCol w:w="1418"/>
        <w:gridCol w:w="1278"/>
        <w:gridCol w:w="281"/>
        <w:gridCol w:w="997"/>
        <w:gridCol w:w="1279"/>
        <w:gridCol w:w="134"/>
        <w:gridCol w:w="1144"/>
        <w:gridCol w:w="1279"/>
      </w:tblGrid>
      <w:tr w:rsidR="00C34CE9" w:rsidRPr="00F86198" w:rsidTr="00D5165E">
        <w:trPr>
          <w:trHeight w:val="397"/>
        </w:trPr>
        <w:tc>
          <w:tcPr>
            <w:tcW w:w="2018" w:type="dxa"/>
            <w:vMerge w:val="restart"/>
            <w:vAlign w:val="center"/>
          </w:tcPr>
          <w:p w:rsidR="00EB64C9" w:rsidRPr="007E0684" w:rsidRDefault="00EB64C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举办评比达标表彰活动情况共举办（0）项，批准（0）项
</w:t>
            </w:r>
            <w:r w:rsidR="00AA7399" w:rsidRPr="007E0684">
              <w:rPr>
                <w:rFonts w:ascii="宋体" w:hAnsi="宋体"/>
                <w:color w:val="000000" w:themeColor="text1"/>
                <w:szCs w:val="21"/>
              </w:rPr>
              <w:t/>
            </w:r>
            <w:proofErr w:type="spellStart"/>
            <w:r w:rsidR="00AA7399" w:rsidRPr="007E0684">
              <w:rPr>
                <w:rFonts w:ascii="宋体" w:hAnsi="宋体"/>
                <w:color w:val="000000" w:themeColor="text1"/>
                <w:szCs w:val="21"/>
              </w:rPr>
              <w:t/>
            </w:r>
            <w:proofErr w:type="spellEnd"/>
            <w:r w:rsidR="00AA7399" w:rsidRPr="007E0684">
              <w:rPr>
                <w:rFonts w:ascii="宋体" w:hAnsi="宋体"/>
                <w:color w:val="000000" w:themeColor="text1"/>
                <w:szCs w:val="21"/>
              </w:rPr>
              <w:t/>
            </w:r>
            <w:r w:rsidRPr="007E0684">
              <w:rPr>
                <w:rFonts w:ascii="宋体" w:hAnsi="宋体" w:hint="eastAsia"/>
                <w:color w:val="000000" w:themeColor="text1"/>
                <w:szCs w:val="21"/>
              </w:rPr>
              <w:t/>
            </w:r>
            <w:r w:rsidR="00836028" w:rsidRPr="007E0684">
              <w:rPr>
                <w:rFonts w:ascii="宋体" w:hAnsi="宋体"/>
                <w:color w:val="000000" w:themeColor="text1"/>
                <w:szCs w:val="21"/>
              </w:rPr>
              <w:t/>
            </w:r>
            <w:proofErr w:type="spellStart"/>
            <w:r w:rsidR="00836028" w:rsidRPr="007E0684">
              <w:rPr>
                <w:rFonts w:ascii="宋体" w:hAnsi="宋体"/>
                <w:color w:val="000000" w:themeColor="text1"/>
                <w:szCs w:val="21"/>
              </w:rPr>
              <w:t/>
            </w:r>
            <w:proofErr w:type="spellEnd"/>
            <w:r w:rsidR="00836028" w:rsidRPr="007E0684">
              <w:rPr>
                <w:rFonts w:ascii="宋体" w:hAnsi="宋体"/>
                <w:color w:val="000000" w:themeColor="text1"/>
                <w:szCs w:val="21"/>
              </w:rPr>
              <w:t/>
            </w:r>
            <w:r w:rsidRPr="007E0684">
              <w:rPr>
                <w:rFonts w:ascii="宋体" w:hAnsi="宋体" w:hint="eastAsia"/>
                <w:color w:val="000000" w:themeColor="text1"/>
                <w:szCs w:val="21"/>
              </w:rPr>
              <w:t/>
            </w:r>
            <w:r w:rsidR="00836028" w:rsidRPr="007E0684">
              <w:rPr>
                <w:rFonts w:ascii="宋体" w:hAnsi="宋体"/>
                <w:color w:val="000000" w:themeColor="text1"/>
                <w:szCs w:val="21"/>
              </w:rPr>
              <w:t/>
            </w:r>
            <w:proofErr w:type="spellStart"/>
            <w:r w:rsidR="00836028" w:rsidRPr="007E0684">
              <w:rPr>
                <w:rFonts w:ascii="宋体" w:hAnsi="宋体"/>
                <w:color w:val="000000" w:themeColor="text1"/>
                <w:szCs w:val="21"/>
              </w:rPr>
              <w:t/>
            </w:r>
            <w:proofErr w:type="spellEnd"/>
          </w:p>
        </w:tc>
        <w:tc>
          <w:tcPr>
            <w:tcW w:w="2977" w:type="dxa"/>
            <w:gridSpan w:val="3"/>
            <w:vAlign w:val="center"/>
          </w:tcPr>
          <w:p w:rsidR="00EB64C9" w:rsidRPr="007E0684" w:rsidRDefault="00EB64C9" w:rsidP="00771A24">
            <w:pPr>
              <w:pBdr>
                <w:top w:val="none" w:sz="0" w:space="1" w:color="auto"/>
                <w:left w:val="none" w:sz="0" w:space="4" w:color="auto"/>
                <w:bottom w:val="none" w:sz="0" w:space="1" w:color="auto"/>
                <w:right w:val="none" w:sz="0" w:space="4" w:color="auto"/>
              </w:pBdr>
              <w:rPr>
                <w:rFonts w:ascii="宋体" w:hAnsi="宋体"/>
                <w:color w:val="000000" w:themeColor="text1"/>
                <w:szCs w:val="21"/>
              </w:rPr>
            </w:pPr>
            <w:r w:rsidRPr="007E0684">
              <w:rPr>
                <w:rFonts w:ascii="宋体" w:hAnsi="宋体" w:hint="eastAsia"/>
                <w:color w:val="000000" w:themeColor="text1"/>
                <w:szCs w:val="21"/>
              </w:rPr>
              <w:t>评比达标表彰活动名称</w:t>
            </w:r>
          </w:p>
        </w:tc>
        <w:tc>
          <w:tcPr>
            <w:tcW w:w="2410" w:type="dxa"/>
            <w:gridSpan w:val="3"/>
            <w:vAlign w:val="center"/>
          </w:tcPr>
          <w:p w:rsidR="00EB64C9" w:rsidRPr="007E0684"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是否批准</w:t>
            </w:r>
          </w:p>
        </w:tc>
        <w:tc>
          <w:tcPr>
            <w:tcW w:w="2423" w:type="dxa"/>
            <w:gridSpan w:val="2"/>
            <w:vAlign w:val="center"/>
          </w:tcPr>
          <w:p w:rsidR="00EB64C9" w:rsidRPr="007E0684"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批准部门</w:t>
            </w:r>
          </w:p>
        </w:tc>
      </w:tr>
      <w:tr w:rsidR="00C34CE9" w:rsidRPr="00F86198" w:rsidTr="00D5165E">
        <w:trPr>
          <w:trHeight w:val="397"/>
        </w:trPr>
        <w:tc>
          <w:tcPr>
            <w:tcW w:w="2018" w:type="dxa"/>
            <w:vMerge/>
            <w:vAlign w:val="center"/>
          </w:tcPr>
          <w:p w:rsidR="00C34CE9" w:rsidRPr="007E0684" w:rsidRDefault="00C34CE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p>
        </w:tc>
        <w:tc>
          <w:tcPr>
            <w:tcW w:w="2977" w:type="dxa"/>
            <w:gridSpan w:val="3"/>
            <w:vAlign w:val="center"/>
          </w:tcPr>
          <w:p w:rsidR="00C34CE9" w:rsidRPr="007E0684" w:rsidRDefault="009D68B3" w:rsidP="009E754D">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r w:rsidR="00D96943" w:rsidRPr="007E0684">
              <w:rPr>
                <w:rFonts w:ascii="宋体" w:hAnsi="宋体"/>
                <w:color w:val="000000" w:themeColor="text1"/>
                <w:szCs w:val="21"/>
              </w:rPr>
              <w:t/>
            </w:r>
            <w:r w:rsidR="003904D6" w:rsidRPr="007E0684">
              <w:rPr>
                <w:rFonts w:ascii="宋体" w:hAnsi="宋体"/>
                <w:color w:val="000000" w:themeColor="text1"/>
                <w:szCs w:val="21"/>
              </w:rPr>
              <w:t/>
            </w:r>
            <w:r w:rsidR="00D96943" w:rsidRPr="007E0684">
              <w:rPr>
                <w:rFonts w:ascii="宋体" w:hAnsi="宋体"/>
                <w:color w:val="000000" w:themeColor="text1"/>
                <w:szCs w:val="21"/>
              </w:rPr>
              <w:t/>
            </w:r>
          </w:p>
        </w:tc>
        <w:tc>
          <w:tcPr>
            <w:tcW w:w="2410" w:type="dxa"/>
            <w:gridSpan w:val="3"/>
          </w:tcPr>
          <w:p w:rsidR="00C34CE9" w:rsidRPr="007E0684" w:rsidRDefault="00D92922" w:rsidP="007E5F0D">
            <w:pPr>
              <w:jc w:val="center"/>
              <w:rPr>
                <w:rFonts w:ascii="宋体" w:hAnsi="宋体"/>
                <w:color w:val="000000" w:themeColor="text1"/>
                <w:szCs w:val="21"/>
              </w:rPr>
            </w:pPr>
            <w:r w:rsidRPr="007E0684">
              <w:rPr>
                <w:rFonts w:ascii="宋体" w:hAnsi="宋体" w:hint="eastAsia"/>
                <w:color w:val="000000" w:themeColor="text1"/>
                <w:szCs w:val="21"/>
              </w:rPr>
              <w:t>是否</w:t>
            </w:r>
            <w:proofErr w:type="spellStart"/>
            <w:r w:rsidRPr="007E0684">
              <w:rPr>
                <w:rFonts w:ascii="宋体" w:hAnsi="宋体" w:hint="eastAsia"/>
                <w:color w:val="000000" w:themeColor="text1"/>
                <w:szCs w:val="21"/>
              </w:rPr>
              <w:t/>
            </w:r>
            <w:proofErr w:type="spellEnd"/>
            <w:r w:rsidRPr="007E0684">
              <w:rPr>
                <w:rFonts w:ascii="宋体" w:hAnsi="宋体" w:hint="eastAsia"/>
                <w:color w:val="000000" w:themeColor="text1"/>
                <w:szCs w:val="21"/>
              </w:rPr>
              <w:t/>
            </w:r>
          </w:p>
        </w:tc>
        <w:tc>
          <w:tcPr>
            <w:tcW w:w="2423" w:type="dxa"/>
            <w:gridSpan w:val="2"/>
            <w:vAlign w:val="center"/>
          </w:tcPr>
          <w:p w:rsidR="00C34CE9" w:rsidRPr="007E0684" w:rsidRDefault="00F275B4"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r>
      <w:tr w:rsidR="00896696" w:rsidRPr="00F86198" w:rsidTr="00D5165E">
        <w:trPr>
          <w:trHeight w:val="628"/>
        </w:trPr>
        <w:tc>
          <w:tcPr>
            <w:tcW w:w="2018" w:type="dxa"/>
            <w:vMerge w:val="restart"/>
            <w:vAlign w:val="center"/>
          </w:tcPr>
          <w:p w:rsidR="00896696" w:rsidRPr="007E0684"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行政处罚</w:t>
            </w:r>
          </w:p>
        </w:tc>
        <w:tc>
          <w:tcPr>
            <w:tcW w:w="141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是否受到过行政处罚？</w:t>
            </w:r>
          </w:p>
        </w:tc>
        <w:tc>
          <w:tcPr>
            <w:tcW w:w="127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行政处罚时间</w:t>
            </w:r>
          </w:p>
        </w:tc>
        <w:tc>
          <w:tcPr>
            <w:tcW w:w="1278" w:type="dxa"/>
            <w:gridSpan w:val="2"/>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行政处罚种类</w:t>
            </w:r>
          </w:p>
        </w:tc>
        <w:tc>
          <w:tcPr>
            <w:tcW w:w="1279"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其他行政处罚详细</w:t>
            </w:r>
          </w:p>
        </w:tc>
        <w:tc>
          <w:tcPr>
            <w:tcW w:w="1278" w:type="dxa"/>
            <w:gridSpan w:val="2"/>
            <w:vAlign w:val="center"/>
          </w:tcPr>
          <w:p w:rsidR="00896696" w:rsidRPr="007E0684" w:rsidRDefault="00B83E8D"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行政处罚实施机关</w:t>
            </w:r>
          </w:p>
        </w:tc>
        <w:tc>
          <w:tcPr>
            <w:tcW w:w="1279" w:type="dxa"/>
            <w:vAlign w:val="center"/>
          </w:tcPr>
          <w:p w:rsidR="00896696" w:rsidRPr="007E0684" w:rsidRDefault="00DE7351"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违法行为</w:t>
            </w:r>
          </w:p>
        </w:tc>
      </w:tr>
      <w:tr w:rsidR="00896696" w:rsidRPr="00F86198" w:rsidTr="00D5165E">
        <w:trPr>
          <w:trHeight w:val="628"/>
        </w:trPr>
        <w:tc>
          <w:tcPr>
            <w:tcW w:w="2018" w:type="dxa"/>
            <w:vMerge/>
            <w:vAlign w:val="center"/>
          </w:tcPr>
          <w:p w:rsidR="00896696" w:rsidRPr="007E0684"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p>
        </w:tc>
        <w:tc>
          <w:tcPr>
            <w:tcW w:w="141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w:t>
            </w:r>
            <w:proofErr w:type="spellStart"/>
            <w:r w:rsidRPr="007E0684">
              <w:rPr>
                <w:rFonts w:ascii="宋体" w:hAnsi="宋体" w:hint="eastAsia"/>
                <w:color w:val="000000" w:themeColor="text1"/>
                <w:szCs w:val="21"/>
              </w:rPr>
              <w:t/>
            </w:r>
            <w:proofErr w:type="spellEnd"/>
            <w:r w:rsidRPr="007E0684">
              <w:rPr>
                <w:rFonts w:ascii="宋体" w:hAnsi="宋体" w:hint="eastAsia"/>
                <w:color w:val="000000" w:themeColor="text1"/>
                <w:szCs w:val="21"/>
              </w:rPr>
              <w:t/>
            </w:r>
            <w:r w:rsidRPr="007E0684">
              <w:rPr>
                <w:rFonts w:ascii="宋体" w:hAnsi="宋体"/>
                <w:color w:val="000000" w:themeColor="text1"/>
                <w:szCs w:val="21"/>
              </w:rPr>
              <w:t/>
            </w:r>
          </w:p>
        </w:tc>
        <w:tc>
          <w:tcPr>
            <w:tcW w:w="127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c>
          <w:tcPr>
            <w:tcW w:w="1278" w:type="dxa"/>
            <w:gridSpan w:val="2"/>
            <w:vAlign w:val="center"/>
          </w:tcPr>
          <w:p w:rsidR="00896696" w:rsidRPr="007E0684" w:rsidRDefault="0094447B"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xmlns:xsi="http://www.w3.org/2001/XMLSchema-instance" xsi:nil="true"/>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c>
          <w:tcPr>
            <w:tcW w:w="1279" w:type="dxa"/>
            <w:vAlign w:val="center"/>
          </w:tcPr>
          <w:p w:rsidR="00896696" w:rsidRPr="007E0684" w:rsidRDefault="0064415F"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
        </w:tc>
        <w:tc>
          <w:tcPr>
            <w:tcW w:w="1278" w:type="dxa"/>
            <w:gridSpan w:val="2"/>
            <w:vAlign w:val="center"/>
          </w:tcPr>
          <w:p w:rsidR="00896696" w:rsidRPr="007E0684" w:rsidRDefault="006B7E5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c>
          <w:tcPr>
            <w:tcW w:w="1279" w:type="dxa"/>
            <w:vAlign w:val="center"/>
          </w:tcPr>
          <w:p w:rsidR="00896696" w:rsidRPr="007E0684" w:rsidRDefault="00640CD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r>
      <w:tr w:rsidR="00D5165E" w:rsidRPr="00F86198" w:rsidTr="00D5165E">
        <w:trPr>
          <w:trHeight w:val="628"/>
        </w:trPr>
        <w:tc>
          <w:tcPr>
            <w:tcW w:w="2018" w:type="dxa"/>
            <w:vAlign w:val="center"/>
          </w:tcPr>
          <w:p w:rsidR="00D5165E" w:rsidRPr="007E0684" w:rsidRDefault="00D5165E"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上一年度年检结论（及整改情况）</w:t>
            </w:r>
          </w:p>
        </w:tc>
        <w:tc>
          <w:tcPr>
            <w:tcW w:w="7810" w:type="dxa"/>
            <w:gridSpan w:val="8"/>
            <w:vAlign w:val="center"/>
          </w:tcPr>
          <w:p w:rsidR="00D5165E" w:rsidRPr="007E0684" w:rsidRDefault="00D5165E" w:rsidP="003D5A7B">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themeColor="text1"/>
                <w:szCs w:val="21"/>
              </w:rPr>
            </w:pPr>
            <w:r w:rsidRPr="007E0684">
              <w:rPr>
                <w:rFonts w:ascii="宋体" w:hAnsi="宋体"/>
                <w:color w:val="000000" w:themeColor="text1"/>
                <w:szCs w:val="21"/>
              </w:rPr>
              <w:t>你会在2019年度检查工作中符合《社会团体登记管理条例》和《北京市社会团体年检办法》第十条第（一）款的有关规定， 年检结论为：合格。</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r>
    </w:tbl>
    <w:p w:rsidR="00351586" w:rsidRPr="00C34CE9" w:rsidRDefault="00351586" w:rsidP="0017334D">
      <w:pPr>
        <w:outlineLvl w:val="0"/>
        <w:rPr>
          <w:rFonts w:ascii="宋体" w:hAnsi="宋体"/>
          <w:color w:val="000000" w:themeColor="text1"/>
          <w:szCs w:val="21"/>
        </w:rPr>
      </w:pPr>
    </w:p>
    <w:p w:rsidR="00AC6ECB" w:rsidRDefault="00593A32"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r w:rsidRPr="00593A32">
        <w:rPr>
          <w:rFonts w:ascii="宋体" w:hAnsi="宋体" w:hint="eastAsia"/>
          <w:b/>
          <w:color w:val="000000"/>
          <w:sz w:val="24"/>
        </w:rPr>
        <w:t>四、财务会计报告</w:t>
      </w:r>
    </w:p>
    <w:p w:rsidR="00AC6ECB" w:rsidRDefault="00AC6ECB"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p>
    <w:p w:rsidR="00E850C9" w:rsidRPr="00F820D2" w:rsidRDefault="00E850C9" w:rsidP="00F820D2">
      <w:pPr>
        <w:pBdr>
          <w:top w:val="none" w:sz="0" w:space="1" w:color="auto"/>
          <w:left w:val="none" w:sz="0" w:space="4" w:color="auto"/>
          <w:bottom w:val="none" w:sz="0" w:space="1" w:color="auto"/>
          <w:right w:val="none" w:sz="0" w:space="4" w:color="auto"/>
        </w:pBdr>
        <w:tabs>
          <w:tab w:val="left" w:pos="4963"/>
        </w:tabs>
        <w:ind w:left="108"/>
        <w:jc w:val="center"/>
        <w:outlineLvl w:val="0"/>
        <w:rPr>
          <w:rFonts w:ascii="宋体" w:hAnsi="宋体"/>
          <w:b/>
          <w:color w:val="000000"/>
          <w:sz w:val="24"/>
        </w:rPr>
      </w:pPr>
      <w:r>
        <w:rPr>
          <w:rFonts w:ascii="宋体" w:hAnsi="宋体" w:hint="eastAsia"/>
          <w:b/>
          <w:color w:val="000000"/>
          <w:sz w:val="24"/>
        </w:rPr>
        <w:t>（一）资产负债表</w:t>
      </w:r>
    </w:p>
    <w:tbl>
      <w:tblPr>
        <w:tblW w:w="0" w:type="auto"/>
        <w:jc w:val="center"/>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047"/>
        <w:gridCol w:w="513"/>
        <w:gridCol w:w="850"/>
        <w:gridCol w:w="851"/>
        <w:gridCol w:w="1790"/>
        <w:gridCol w:w="619"/>
        <w:gridCol w:w="1181"/>
        <w:gridCol w:w="1425"/>
      </w:tblGrid>
      <w:tr w:rsidR="008552A2" w:rsidRPr="004F2113" w:rsidTr="004F2113">
        <w:trPr>
          <w:trHeight w:hRule="exact" w:val="397"/>
          <w:jc w:val="center"/>
        </w:trPr>
        <w:tc>
          <w:tcPr>
            <w:tcW w:w="3261" w:type="dxa"/>
            <w:gridSpan w:val="4"/>
            <w:tcBorders>
              <w:top w:val="nil"/>
              <w:left w:val="nil"/>
              <w:bottom w:val="single" w:sz="6" w:space="0" w:color="000000"/>
              <w:right w:val="nil"/>
            </w:tcBorders>
          </w:tcPr>
          <w:p w:rsidR="008552A2" w:rsidRPr="004F2113"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sz="6" w:space="0" w:color="000000"/>
              <w:right w:val="nil"/>
            </w:tcBorders>
          </w:tcPr>
          <w:p w:rsidR="00077C18" w:rsidRDefault="004F2113"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（截至2</w:t>
            </w:r>
            <w:r w:rsidRPr="004F2113">
              <w:rPr>
                <w:rFonts w:ascii="宋体" w:hAnsi="宋体"/>
                <w:color w:val="000000"/>
                <w:sz w:val="22"/>
                <w:szCs w:val="22"/>
              </w:rPr>
              <w:t>0</w:t>
            </w:r>
            <w:r w:rsidR="00BD4DD1">
              <w:rPr>
                <w:rFonts w:ascii="宋体" w:hAnsi="宋体"/>
                <w:color w:val="000000"/>
                <w:sz w:val="22"/>
                <w:szCs w:val="22"/>
              </w:rPr>
              <w:t>20</w:t>
            </w:r>
            <w:r w:rsidRPr="004F2113">
              <w:rPr>
                <w:rFonts w:ascii="宋体" w:hAnsi="宋体" w:hint="eastAsia"/>
                <w:color w:val="000000"/>
                <w:sz w:val="22"/>
                <w:szCs w:val="22"/>
              </w:rPr>
              <w:t>年1</w:t>
            </w:r>
            <w:r w:rsidRPr="004F2113">
              <w:rPr>
                <w:rFonts w:ascii="宋体" w:hAnsi="宋体"/>
                <w:color w:val="000000"/>
                <w:sz w:val="22"/>
                <w:szCs w:val="22"/>
              </w:rPr>
              <w:t>2</w:t>
            </w:r>
            <w:r w:rsidRPr="004F2113">
              <w:rPr>
                <w:rFonts w:ascii="宋体" w:hAnsi="宋体" w:hint="eastAsia"/>
                <w:color w:val="000000"/>
                <w:sz w:val="22"/>
                <w:szCs w:val="22"/>
              </w:rPr>
              <w:t>月3</w:t>
            </w:r>
            <w:r w:rsidRPr="004F2113">
              <w:rPr>
                <w:rFonts w:ascii="宋体" w:hAnsi="宋体"/>
                <w:color w:val="000000"/>
                <w:sz w:val="22"/>
                <w:szCs w:val="22"/>
              </w:rPr>
              <w:t>1</w:t>
            </w:r>
            <w:r w:rsidRPr="004F2113">
              <w:rPr>
                <w:rFonts w:ascii="宋体" w:hAnsi="宋体" w:hint="eastAsia"/>
                <w:color w:val="000000"/>
                <w:sz w:val="22"/>
                <w:szCs w:val="22"/>
              </w:rPr>
              <w:t>日）</w:t>
            </w:r>
          </w:p>
          <w:p w:rsidR="008552A2"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rsidR="00077C18" w:rsidRPr="004F2113"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1425" w:type="dxa"/>
            <w:tcBorders>
              <w:top w:val="nil"/>
              <w:left w:val="nil"/>
              <w:bottom w:val="single" w:sz="6" w:space="0" w:color="000000"/>
              <w:right w:val="nil"/>
            </w:tcBorders>
          </w:tcPr>
          <w:p w:rsidR="00077C18"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rsidR="008552A2" w:rsidRPr="004F2113" w:rsidRDefault="008552A2" w:rsidP="008552A2">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单位：元</w:t>
            </w:r>
          </w:p>
        </w:tc>
      </w:tr>
      <w:tr w:rsidR="0013617F" w:rsidRPr="004F2113" w:rsidTr="003C03F7">
        <w:trPr>
          <w:trHeight w:hRule="exact" w:val="463"/>
          <w:jc w:val="center"/>
        </w:trPr>
        <w:tc>
          <w:tcPr>
            <w:tcW w:w="1047" w:type="dxa"/>
            <w:tcBorders>
              <w:top w:val="single" w:sz="12" w:space="0" w:color="auto"/>
              <w:left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资产</w:t>
            </w:r>
          </w:p>
        </w:tc>
        <w:tc>
          <w:tcPr>
            <w:tcW w:w="513"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w:t>
            </w:r>
            <w:r w:rsidR="003C03F7">
              <w:rPr>
                <w:rFonts w:ascii="宋体" w:hAnsi="宋体" w:hint="eastAsia"/>
                <w:color w:val="000000"/>
                <w:sz w:val="22"/>
                <w:szCs w:val="22"/>
              </w:rPr>
              <w:t>次</w:t>
            </w:r>
            <w:r w:rsidRPr="004F2113">
              <w:rPr>
                <w:rFonts w:ascii="宋体" w:hAnsi="宋体" w:hint="eastAsia"/>
                <w:color w:val="000000"/>
                <w:sz w:val="22"/>
                <w:szCs w:val="22"/>
              </w:rPr>
              <w:t>次</w:t>
            </w:r>
          </w:p>
        </w:tc>
        <w:tc>
          <w:tcPr>
            <w:tcW w:w="850"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851" w:type="dxa"/>
            <w:tcBorders>
              <w:top w:val="single" w:sz="12" w:space="0" w:color="auto"/>
              <w:bottom w:val="single" w:sz="6" w:space="0" w:color="000000"/>
              <w:right w:val="single" w:sz="12" w:space="0" w:color="auto"/>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c>
          <w:tcPr>
            <w:tcW w:w="1790" w:type="dxa"/>
            <w:tcBorders>
              <w:top w:val="single" w:sz="12" w:space="0" w:color="auto"/>
              <w:left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负债和净资产</w:t>
            </w:r>
          </w:p>
        </w:tc>
        <w:tc>
          <w:tcPr>
            <w:tcW w:w="619"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行次</w:t>
            </w:r>
          </w:p>
        </w:tc>
        <w:tc>
          <w:tcPr>
            <w:tcW w:w="1181"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1425" w:type="dxa"/>
            <w:tcBorders>
              <w:top w:val="single" w:sz="12" w:space="0" w:color="auto"/>
              <w:bottom w:val="single" w:sz="6" w:space="0" w:color="000000"/>
              <w:right w:val="single" w:sz="12" w:space="0" w:color="auto"/>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r>
      <w:tr w:rsidR="0013617F" w:rsidRPr="004F2113" w:rsidTr="003C03F7">
        <w:trPr>
          <w:trHeight w:hRule="exact" w:val="825"/>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13617F" w:rsidRPr="004F2113" w:rsidTr="003C03F7">
        <w:trPr>
          <w:trHeight w:hRule="exact" w:val="853"/>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货币资金</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w:t>
            </w:r>
          </w:p>
        </w:tc>
        <w:tc>
          <w:tcPr>
            <w:tcW w:w="850" w:type="dxa"/>
            <w:tcBorders>
              <w:top w:val="single" w:sz="6" w:space="0" w:color="000000"/>
              <w:bottom w:val="single" w:sz="6" w:space="0" w:color="000000"/>
            </w:tcBorders>
          </w:tcPr>
          <w:p w:rsidR="00E850C9" w:rsidRPr="004F2113" w:rsidRDefault="00235E5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103750.84</w:t>
            </w:r>
            <w:r w:rsidRPr="004F2113">
              <w:rPr>
                <w:rFonts w:ascii="宋体" w:hAnsi="宋体"/>
                <w:color w:val="000000"/>
                <w:sz w:val="22"/>
                <w:szCs w:val="22"/>
              </w:rPr>
              <w:t/>
            </w:r>
            <w:r w:rsidR="00666A80"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1C24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103767.48</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短期借款</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61</w:t>
            </w:r>
          </w:p>
        </w:tc>
        <w:tc>
          <w:tcPr>
            <w:tcW w:w="1181" w:type="dxa"/>
            <w:tcBorders>
              <w:top w:val="single" w:sz="6" w:space="0" w:color="000000"/>
              <w:bottom w:val="single" w:sz="6" w:space="0" w:color="000000"/>
            </w:tcBorders>
          </w:tcPr>
          <w:p w:rsidR="00E850C9" w:rsidRPr="004F2113" w:rsidRDefault="009F2D9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13617F" w:rsidRPr="004F2113">
              <w:rPr>
                <w:rFonts w:ascii="宋体" w:hAnsi="宋体"/>
                <w:color w:val="000000"/>
                <w:sz w:val="22"/>
                <w:szCs w:val="22"/>
              </w:rPr>
              <w:t/>
            </w:r>
            <w:r w:rsidRPr="004F2113">
              <w:rPr>
                <w:rFonts w:ascii="宋体" w:hAnsi="宋体"/>
                <w:color w:val="000000"/>
                <w:sz w:val="22"/>
                <w:szCs w:val="22"/>
              </w:rPr>
              <w:t/>
            </w:r>
            <w:r w:rsidR="00D34B43"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3617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79"/>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短期投资</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w:t>
            </w:r>
          </w:p>
        </w:tc>
        <w:tc>
          <w:tcPr>
            <w:tcW w:w="850" w:type="dxa"/>
            <w:tcBorders>
              <w:top w:val="single" w:sz="6" w:space="0" w:color="000000"/>
              <w:bottom w:val="single" w:sz="6" w:space="0" w:color="000000"/>
            </w:tcBorders>
          </w:tcPr>
          <w:p w:rsidR="00E850C9" w:rsidRPr="004F2113" w:rsidRDefault="0076304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2E44BF"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9003D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应付款项</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62</w:t>
            </w:r>
          </w:p>
        </w:tc>
        <w:tc>
          <w:tcPr>
            <w:tcW w:w="1181" w:type="dxa"/>
            <w:tcBorders>
              <w:top w:val="single" w:sz="6" w:space="0" w:color="000000"/>
              <w:bottom w:val="single" w:sz="6" w:space="0" w:color="000000"/>
            </w:tcBorders>
          </w:tcPr>
          <w:p w:rsidR="00E850C9" w:rsidRPr="004F2113" w:rsidRDefault="00535FC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2A7D9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300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51"/>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应收款项</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w:t>
            </w:r>
          </w:p>
        </w:tc>
        <w:tc>
          <w:tcPr>
            <w:tcW w:w="850" w:type="dxa"/>
            <w:tcBorders>
              <w:top w:val="single" w:sz="6" w:space="0" w:color="000000"/>
              <w:bottom w:val="single" w:sz="6" w:space="0" w:color="000000"/>
            </w:tcBorders>
          </w:tcPr>
          <w:p w:rsidR="00E850C9" w:rsidRPr="004F2113" w:rsidRDefault="007F4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D65D1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应付工资</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63</w:t>
            </w:r>
          </w:p>
        </w:tc>
        <w:tc>
          <w:tcPr>
            <w:tcW w:w="1181" w:type="dxa"/>
            <w:tcBorders>
              <w:top w:val="single" w:sz="6" w:space="0" w:color="000000"/>
              <w:bottom w:val="single" w:sz="6" w:space="0" w:color="000000"/>
            </w:tcBorders>
          </w:tcPr>
          <w:p w:rsidR="00E850C9" w:rsidRPr="004F2113" w:rsidRDefault="005670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83679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8367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867"/>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预付账款</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w:t>
            </w:r>
          </w:p>
        </w:tc>
        <w:tc>
          <w:tcPr>
            <w:tcW w:w="850" w:type="dxa"/>
            <w:tcBorders>
              <w:top w:val="single" w:sz="6" w:space="0" w:color="000000"/>
              <w:bottom w:val="single" w:sz="6" w:space="0" w:color="000000"/>
            </w:tcBorders>
          </w:tcPr>
          <w:p w:rsidR="00E850C9" w:rsidRPr="004F2113" w:rsidRDefault="00257D7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EC122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2F789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应交税金</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65</w:t>
            </w:r>
          </w:p>
        </w:tc>
        <w:tc>
          <w:tcPr>
            <w:tcW w:w="1181" w:type="dxa"/>
            <w:tcBorders>
              <w:top w:val="single" w:sz="6" w:space="0" w:color="000000"/>
              <w:bottom w:val="single" w:sz="6" w:space="0" w:color="000000"/>
            </w:tcBorders>
          </w:tcPr>
          <w:p w:rsidR="00E850C9" w:rsidRPr="004F2113" w:rsidRDefault="00193025"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BF101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79"/>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存货</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w:t>
            </w:r>
          </w:p>
        </w:tc>
        <w:tc>
          <w:tcPr>
            <w:tcW w:w="850" w:type="dxa"/>
            <w:tcBorders>
              <w:top w:val="single" w:sz="6" w:space="0" w:color="000000"/>
              <w:bottom w:val="single" w:sz="6" w:space="0" w:color="000000"/>
            </w:tcBorders>
          </w:tcPr>
          <w:p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预收账款</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66</w:t>
            </w:r>
          </w:p>
        </w:tc>
        <w:tc>
          <w:tcPr>
            <w:tcW w:w="1181" w:type="dxa"/>
            <w:tcBorders>
              <w:top w:val="single" w:sz="6" w:space="0" w:color="000000"/>
              <w:bottom w:val="single" w:sz="6" w:space="0" w:color="000000"/>
            </w:tcBorders>
          </w:tcPr>
          <w:p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6E6AAF"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37"/>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待摊费用</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w:t>
            </w:r>
          </w:p>
        </w:tc>
        <w:tc>
          <w:tcPr>
            <w:tcW w:w="850" w:type="dxa"/>
            <w:tcBorders>
              <w:top w:val="single" w:sz="6" w:space="0" w:color="000000"/>
              <w:bottom w:val="single" w:sz="6" w:space="0" w:color="000000"/>
            </w:tcBorders>
          </w:tcPr>
          <w:p w:rsidR="00E850C9" w:rsidRPr="004F2113" w:rsidRDefault="006935A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A6633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预提费用</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71</w:t>
            </w:r>
          </w:p>
        </w:tc>
        <w:tc>
          <w:tcPr>
            <w:tcW w:w="1181" w:type="dxa"/>
            <w:tcBorders>
              <w:top w:val="single" w:sz="6" w:space="0" w:color="000000"/>
              <w:bottom w:val="single" w:sz="6" w:space="0" w:color="000000"/>
            </w:tcBorders>
          </w:tcPr>
          <w:p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1398"/>
          <w:jc w:val="center"/>
        </w:trPr>
        <w:tc>
          <w:tcPr>
            <w:tcW w:w="1047" w:type="dxa"/>
            <w:tcBorders>
              <w:top w:val="single" w:sz="6" w:space="0" w:color="000000"/>
              <w:left w:val="single" w:sz="12" w:space="0" w:color="auto"/>
              <w:bottom w:val="single" w:sz="6" w:space="0" w:color="000000"/>
            </w:tcBorders>
          </w:tcPr>
          <w:p w:rsidR="00E850C9" w:rsidRPr="004F2113" w:rsidRDefault="00C55F2B"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一年内到期的长期债权</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15</w:t>
            </w:r>
          </w:p>
        </w:tc>
        <w:tc>
          <w:tcPr>
            <w:tcW w:w="850" w:type="dxa"/>
            <w:tcBorders>
              <w:top w:val="single" w:sz="6" w:space="0" w:color="000000"/>
              <w:bottom w:val="single" w:sz="6" w:space="0" w:color="000000"/>
            </w:tcBorders>
          </w:tcPr>
          <w:p w:rsidR="00E850C9" w:rsidRPr="004F2113" w:rsidRDefault="00F4781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3E00EE"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6528B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预计负债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72</w:t>
            </w:r>
          </w:p>
        </w:tc>
        <w:tc>
          <w:tcPr>
            <w:tcW w:w="1181" w:type="dxa"/>
            <w:tcBorders>
              <w:top w:val="single" w:sz="6" w:space="0" w:color="000000"/>
              <w:bottom w:val="single" w:sz="6" w:space="0" w:color="000000"/>
            </w:tcBorders>
          </w:tcPr>
          <w:p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1328"/>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其他流动资产</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18</w:t>
            </w:r>
          </w:p>
        </w:tc>
        <w:tc>
          <w:tcPr>
            <w:tcW w:w="850" w:type="dxa"/>
            <w:tcBorders>
              <w:top w:val="single" w:sz="6" w:space="0" w:color="000000"/>
              <w:bottom w:val="single" w:sz="6" w:space="0" w:color="000000"/>
            </w:tcBorders>
          </w:tcPr>
          <w:p w:rsidR="00E850C9" w:rsidRPr="004F2113" w:rsidRDefault="00FE5538"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295FF9"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0F4F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74</w:t>
            </w:r>
          </w:p>
        </w:tc>
        <w:tc>
          <w:tcPr>
            <w:tcW w:w="1181" w:type="dxa"/>
            <w:tcBorders>
              <w:top w:val="single" w:sz="6" w:space="0" w:color="000000"/>
              <w:bottom w:val="single" w:sz="6" w:space="0" w:color="000000"/>
            </w:tcBorders>
          </w:tcPr>
          <w:p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7041C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1090"/>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流动资产合计</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20</w:t>
            </w:r>
          </w:p>
        </w:tc>
        <w:tc>
          <w:tcPr>
            <w:tcW w:w="850" w:type="dxa"/>
            <w:tcBorders>
              <w:top w:val="single" w:sz="6" w:space="0" w:color="000000"/>
              <w:bottom w:val="single" w:sz="6" w:space="0" w:color="000000"/>
            </w:tcBorders>
          </w:tcPr>
          <w:p w:rsidR="00E850C9" w:rsidRPr="004F2113" w:rsidRDefault="0077493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103750.84</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E749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103767.48</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78</w:t>
            </w:r>
          </w:p>
        </w:tc>
        <w:tc>
          <w:tcPr>
            <w:tcW w:w="1181" w:type="dxa"/>
            <w:tcBorders>
              <w:top w:val="single" w:sz="6" w:space="0" w:color="000000"/>
              <w:bottom w:val="single" w:sz="6" w:space="0" w:color="000000"/>
            </w:tcBorders>
          </w:tcPr>
          <w:p w:rsidR="00E850C9" w:rsidRPr="004F2113" w:rsidRDefault="00AC36E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63A0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02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80</w:t>
            </w:r>
          </w:p>
        </w:tc>
        <w:tc>
          <w:tcPr>
            <w:tcW w:w="1181"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333CA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300.00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81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994"/>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长期股权投资</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21</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923"/>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长期债权投资</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24</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长期借款</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81</w:t>
            </w:r>
          </w:p>
        </w:tc>
        <w:tc>
          <w:tcPr>
            <w:tcW w:w="1181" w:type="dxa"/>
            <w:tcBorders>
              <w:top w:val="single" w:sz="6" w:space="0" w:color="000000"/>
              <w:bottom w:val="single" w:sz="6" w:space="0" w:color="000000"/>
            </w:tcBorders>
          </w:tcPr>
          <w:p w:rsidR="000B126E" w:rsidRPr="004F2113" w:rsidRDefault="001A1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074CC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062"/>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长期投资合计</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30</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长期应付款</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84</w:t>
            </w:r>
          </w:p>
        </w:tc>
        <w:tc>
          <w:tcPr>
            <w:tcW w:w="1181" w:type="dxa"/>
            <w:tcBorders>
              <w:top w:val="single" w:sz="6" w:space="0" w:color="000000"/>
              <w:bottom w:val="single" w:sz="6" w:space="0" w:color="000000"/>
            </w:tcBorders>
          </w:tcPr>
          <w:p w:rsidR="000B126E" w:rsidRPr="004F2113" w:rsidRDefault="00BA3B2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9F432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854"/>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其他长期负债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88</w:t>
            </w:r>
          </w:p>
        </w:tc>
        <w:tc>
          <w:tcPr>
            <w:tcW w:w="1181" w:type="dxa"/>
            <w:tcBorders>
              <w:top w:val="single" w:sz="6" w:space="0" w:color="000000"/>
              <w:bottom w:val="single" w:sz="6" w:space="0" w:color="000000"/>
            </w:tcBorders>
          </w:tcPr>
          <w:p w:rsidR="000B126E" w:rsidRPr="004F2113" w:rsidRDefault="0042473B"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E42E9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23"/>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90</w:t>
            </w:r>
          </w:p>
        </w:tc>
        <w:tc>
          <w:tcPr>
            <w:tcW w:w="1181" w:type="dxa"/>
            <w:tcBorders>
              <w:top w:val="single" w:sz="6" w:space="0" w:color="000000"/>
              <w:bottom w:val="single" w:sz="6" w:space="0" w:color="000000"/>
            </w:tcBorders>
          </w:tcPr>
          <w:p w:rsidR="000B126E" w:rsidRPr="004F2113" w:rsidRDefault="0027753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57560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5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固定资产原价</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31</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00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减：累计折旧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32</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04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固定资产净值</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33</w:t>
            </w:r>
          </w:p>
        </w:tc>
        <w:tc>
          <w:tcPr>
            <w:tcW w:w="850" w:type="dxa"/>
            <w:tcBorders>
              <w:top w:val="single" w:sz="6" w:space="0" w:color="000000"/>
              <w:bottom w:val="single" w:sz="6" w:space="0" w:color="000000"/>
            </w:tcBorders>
          </w:tcPr>
          <w:p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91</w:t>
            </w:r>
          </w:p>
        </w:tc>
        <w:tc>
          <w:tcPr>
            <w:tcW w:w="1181" w:type="dxa"/>
            <w:tcBorders>
              <w:top w:val="single" w:sz="6" w:space="0" w:color="000000"/>
              <w:bottom w:val="single" w:sz="6" w:space="0" w:color="000000"/>
            </w:tcBorders>
          </w:tcPr>
          <w:p w:rsidR="000B126E" w:rsidRPr="004F2113" w:rsidRDefault="00017BF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BB2B4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11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在建工程</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34</w:t>
            </w:r>
          </w:p>
        </w:tc>
        <w:tc>
          <w:tcPr>
            <w:tcW w:w="850" w:type="dxa"/>
            <w:tcBorders>
              <w:top w:val="single" w:sz="6" w:space="0" w:color="000000"/>
              <w:bottom w:val="single" w:sz="6" w:space="0" w:color="000000"/>
            </w:tcBorders>
          </w:tcPr>
          <w:p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14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文物文化资产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35</w:t>
            </w:r>
          </w:p>
        </w:tc>
        <w:tc>
          <w:tcPr>
            <w:tcW w:w="850" w:type="dxa"/>
            <w:tcBorders>
              <w:top w:val="single" w:sz="6" w:space="0" w:color="000000"/>
              <w:bottom w:val="single" w:sz="6" w:space="0" w:color="000000"/>
            </w:tcBorders>
          </w:tcPr>
          <w:p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001E20F8"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100</w:t>
            </w:r>
          </w:p>
        </w:tc>
        <w:tc>
          <w:tcPr>
            <w:tcW w:w="1181" w:type="dxa"/>
            <w:tcBorders>
              <w:top w:val="single" w:sz="6" w:space="0" w:color="000000"/>
              <w:bottom w:val="single" w:sz="6" w:space="0" w:color="000000"/>
            </w:tcBorders>
          </w:tcPr>
          <w:p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300.00</w:t>
            </w:r>
            <w:r w:rsidRPr="004F2113">
              <w:rPr>
                <w:rFonts w:ascii="宋体" w:hAnsi="宋体"/>
                <w:color w:val="000000"/>
                <w:sz w:val="22"/>
                <w:szCs w:val="22"/>
              </w:rPr>
              <w:t/>
            </w:r>
            <w:r w:rsidR="0010286D"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02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固定资产清理</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38</w:t>
            </w:r>
          </w:p>
        </w:tc>
        <w:tc>
          <w:tcPr>
            <w:tcW w:w="850" w:type="dxa"/>
            <w:tcBorders>
              <w:top w:val="single" w:sz="6" w:space="0" w:color="000000"/>
              <w:bottom w:val="single" w:sz="6" w:space="0" w:color="000000"/>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16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固定资产合计</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40</w:t>
            </w:r>
          </w:p>
        </w:tc>
        <w:tc>
          <w:tcPr>
            <w:tcW w:w="850" w:type="dxa"/>
            <w:tcBorders>
              <w:top w:val="single" w:sz="6" w:space="0" w:color="000000"/>
              <w:bottom w:val="single" w:sz="6" w:space="0" w:color="000000"/>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146"/>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39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41</w:t>
            </w:r>
          </w:p>
        </w:tc>
        <w:tc>
          <w:tcPr>
            <w:tcW w:w="850" w:type="dxa"/>
            <w:tcBorders>
              <w:top w:val="single" w:sz="6" w:space="0" w:color="000000"/>
              <w:bottom w:val="single" w:sz="6" w:space="0" w:color="000000"/>
            </w:tcBorders>
          </w:tcPr>
          <w:p w:rsidR="000B126E" w:rsidRPr="004F2113" w:rsidRDefault="004250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C1748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91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非限定性净资产</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101</w:t>
            </w:r>
          </w:p>
        </w:tc>
        <w:tc>
          <w:tcPr>
            <w:tcW w:w="1181"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103750.84</w:t>
            </w:r>
            <w:r w:rsidRPr="004F2113">
              <w:rPr>
                <w:rFonts w:ascii="宋体" w:hAnsi="宋体"/>
                <w:color w:val="000000"/>
                <w:sz w:val="22"/>
                <w:szCs w:val="22"/>
              </w:rPr>
              <w:t/>
            </w:r>
            <w:r w:rsidR="00D05360"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103467.48</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66"/>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限定性净资产</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105</w:t>
            </w:r>
          </w:p>
        </w:tc>
        <w:tc>
          <w:tcPr>
            <w:tcW w:w="1181"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6A3F2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0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51</w:t>
            </w:r>
          </w:p>
        </w:tc>
        <w:tc>
          <w:tcPr>
            <w:tcW w:w="850" w:type="dxa"/>
            <w:tcBorders>
              <w:top w:val="single" w:sz="6" w:space="0" w:color="000000"/>
              <w:bottom w:val="single" w:sz="6" w:space="0" w:color="000000"/>
            </w:tcBorders>
          </w:tcPr>
          <w:p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110</w:t>
            </w:r>
          </w:p>
        </w:tc>
        <w:tc>
          <w:tcPr>
            <w:tcW w:w="1181"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103750.84</w:t>
            </w:r>
            <w:r w:rsidRPr="004F2113">
              <w:rPr>
                <w:rFonts w:ascii="宋体" w:hAnsi="宋体"/>
                <w:color w:val="000000"/>
                <w:sz w:val="22"/>
                <w:szCs w:val="22"/>
              </w:rPr>
              <w:t/>
            </w:r>
            <w:r w:rsidR="00E4301D"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103467.48</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63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007"/>
          <w:jc w:val="center"/>
        </w:trPr>
        <w:tc>
          <w:tcPr>
            <w:tcW w:w="1047" w:type="dxa"/>
            <w:tcBorders>
              <w:top w:val="single" w:sz="6" w:space="0" w:color="000000"/>
              <w:left w:val="single" w:sz="12" w:space="0" w:color="auto"/>
              <w:bottom w:val="single" w:sz="12" w:space="0" w:color="auto"/>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资产总计</w:t>
            </w:r>
          </w:p>
        </w:tc>
        <w:tc>
          <w:tcPr>
            <w:tcW w:w="513" w:type="dxa"/>
            <w:tcBorders>
              <w:top w:val="single" w:sz="6" w:space="0" w:color="000000"/>
              <w:bottom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60</w:t>
            </w:r>
          </w:p>
        </w:tc>
        <w:tc>
          <w:tcPr>
            <w:tcW w:w="850" w:type="dxa"/>
            <w:tcBorders>
              <w:top w:val="single" w:sz="6" w:space="0" w:color="000000"/>
              <w:bottom w:val="single" w:sz="12" w:space="0" w:color="auto"/>
            </w:tcBorders>
          </w:tcPr>
          <w:p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103750.84</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12" w:space="0" w:color="auto"/>
              <w:right w:val="single" w:sz="12" w:space="0" w:color="auto"/>
            </w:tcBorders>
          </w:tcPr>
          <w:p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103767.48</w:t>
            </w:r>
            <w:r w:rsidR="00986D77"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12" w:space="0" w:color="auto"/>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负债和净资产总计</w:t>
            </w:r>
          </w:p>
        </w:tc>
        <w:tc>
          <w:tcPr>
            <w:tcW w:w="619" w:type="dxa"/>
            <w:tcBorders>
              <w:top w:val="single" w:sz="6" w:space="0" w:color="000000"/>
              <w:bottom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120</w:t>
            </w:r>
          </w:p>
        </w:tc>
        <w:tc>
          <w:tcPr>
            <w:tcW w:w="1181" w:type="dxa"/>
            <w:tcBorders>
              <w:top w:val="single" w:sz="6" w:space="0" w:color="000000"/>
              <w:bottom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103750.84</w:t>
            </w:r>
            <w:r w:rsidRPr="004F2113">
              <w:rPr>
                <w:rFonts w:ascii="宋体" w:hAnsi="宋体"/>
                <w:color w:val="000000"/>
                <w:sz w:val="22"/>
                <w:szCs w:val="22"/>
              </w:rPr>
              <w:t/>
            </w:r>
            <w:r w:rsidR="00101A1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12" w:space="0" w:color="auto"/>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103767.48</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bl>
    <w:p w:rsidR="002F2516" w:rsidRDefault="002F2516"/>
    <w:p w:rsidR="00967DF0" w:rsidRPr="005F6541" w:rsidRDefault="00967DF0" w:rsidP="005F6541">
      <w:pPr>
        <w:pBdr>
          <w:top w:val="none" w:sz="0" w:space="1" w:color="auto"/>
          <w:bottom w:val="none" w:sz="0" w:space="1" w:color="auto"/>
          <w:right w:val="none" w:sz="0" w:space="4" w:color="auto"/>
        </w:pBdr>
        <w:spacing w:line="360" w:lineRule="auto"/>
        <w:jc w:val="center"/>
        <w:outlineLvl w:val="0"/>
        <w:rPr>
          <w:rFonts w:ascii="宋体" w:hAnsi="宋体"/>
          <w:b/>
          <w:color w:val="000000"/>
          <w:sz w:val="24"/>
        </w:rPr>
      </w:pPr>
      <w:r>
        <w:rPr>
          <w:rFonts w:ascii="宋体" w:hAnsi="宋体" w:hint="eastAsia"/>
          <w:b/>
          <w:color w:val="000000"/>
          <w:sz w:val="24"/>
        </w:rPr>
        <w:t>（二）业务活动表</w:t>
      </w:r>
    </w:p>
    <w:tbl>
      <w:tblPr>
        <w:tblW w:w="8474"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982"/>
        <w:gridCol w:w="528"/>
        <w:gridCol w:w="1115"/>
        <w:gridCol w:w="690"/>
        <w:gridCol w:w="487"/>
        <w:gridCol w:w="1190"/>
        <w:gridCol w:w="1115"/>
        <w:gridCol w:w="804"/>
        <w:gridCol w:w="394"/>
        <w:gridCol w:w="991"/>
        <w:gridCol w:w="178"/>
      </w:tblGrid>
      <w:tr w:rsidR="00375B30" w:rsidRPr="00ED1E2D" w:rsidTr="00B75E0E">
        <w:trPr>
          <w:gridAfter w:val="1"/>
          <w:wAfter w:w="178" w:type="dxa"/>
          <w:cantSplit/>
          <w:trHeight w:val="407"/>
          <w:jc w:val="center"/>
        </w:trPr>
        <w:tc>
          <w:tcPr>
            <w:tcW w:w="3315" w:type="dxa"/>
            <w:gridSpan w:val="4"/>
            <w:tcBorders>
              <w:top w:val="nil"/>
              <w:left w:val="nil"/>
              <w:bottom w:val="single" w:sz="4" w:space="0" w:color="auto"/>
              <w:right w:val="nil"/>
            </w:tcBorders>
          </w:tcPr>
          <w:p w:rsidR="00375B30" w:rsidRPr="00ED1E2D" w:rsidRDefault="00375B30" w:rsidP="00C01E5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p>
        </w:tc>
        <w:tc>
          <w:tcPr>
            <w:tcW w:w="3596" w:type="dxa"/>
            <w:gridSpan w:val="4"/>
            <w:tcBorders>
              <w:top w:val="nil"/>
              <w:left w:val="nil"/>
              <w:bottom w:val="single" w:sz="4" w:space="0" w:color="auto"/>
              <w:right w:val="nil"/>
            </w:tcBorders>
          </w:tcPr>
          <w:p w:rsidR="00375B30" w:rsidRPr="00ED1E2D" w:rsidRDefault="00ED1E2D" w:rsidP="001A5E4B">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（截止2</w:t>
            </w:r>
            <w:r w:rsidRPr="00ED1E2D">
              <w:rPr>
                <w:rFonts w:ascii="宋体" w:hAnsi="宋体"/>
                <w:color w:val="000000"/>
                <w:sz w:val="22"/>
                <w:szCs w:val="22"/>
              </w:rPr>
              <w:t>0</w:t>
            </w:r>
            <w:r w:rsidR="001A5E4B">
              <w:rPr>
                <w:rFonts w:ascii="宋体" w:hAnsi="宋体"/>
                <w:color w:val="000000"/>
                <w:sz w:val="22"/>
                <w:szCs w:val="22"/>
              </w:rPr>
              <w:t>20</w:t>
            </w:r>
            <w:r w:rsidR="00375B30" w:rsidRPr="00ED1E2D">
              <w:rPr>
                <w:rFonts w:ascii="宋体" w:hAnsi="宋体" w:hint="eastAsia"/>
                <w:color w:val="000000"/>
                <w:sz w:val="22"/>
                <w:szCs w:val="22"/>
              </w:rPr>
              <w:t>年12月3</w:t>
            </w:r>
            <w:r w:rsidR="00B80ECF" w:rsidRPr="00ED1E2D">
              <w:rPr>
                <w:rFonts w:ascii="宋体" w:hAnsi="宋体"/>
                <w:color w:val="000000"/>
                <w:sz w:val="22"/>
                <w:szCs w:val="22"/>
              </w:rPr>
              <w:t>1</w:t>
            </w:r>
            <w:r w:rsidR="00375B30" w:rsidRPr="00ED1E2D">
              <w:rPr>
                <w:rFonts w:ascii="宋体" w:hAnsi="宋体" w:hint="eastAsia"/>
                <w:color w:val="000000"/>
                <w:sz w:val="22"/>
                <w:szCs w:val="22"/>
              </w:rPr>
              <w:t xml:space="preserve">日）    </w:t>
            </w:r>
          </w:p>
        </w:tc>
        <w:tc>
          <w:tcPr>
            <w:tcW w:w="1385" w:type="dxa"/>
            <w:gridSpan w:val="2"/>
            <w:tcBorders>
              <w:top w:val="nil"/>
              <w:left w:val="nil"/>
              <w:bottom w:val="single" w:sz="4" w:space="0" w:color="auto"/>
              <w:right w:val="nil"/>
            </w:tcBorders>
          </w:tcPr>
          <w:p w:rsidR="00375B30" w:rsidRPr="00ED1E2D" w:rsidRDefault="00375B30" w:rsidP="00B80ECF">
            <w:pPr>
              <w:pBdr>
                <w:top w:val="none" w:sz="0" w:space="1" w:color="auto"/>
                <w:left w:val="none" w:sz="0" w:space="4" w:color="auto"/>
                <w:bottom w:val="none" w:sz="0" w:space="1" w:color="auto"/>
                <w:right w:val="none" w:sz="0" w:space="4" w:color="auto"/>
              </w:pBdr>
              <w:jc w:val="right"/>
              <w:rPr>
                <w:sz w:val="22"/>
                <w:szCs w:val="22"/>
              </w:rPr>
            </w:pPr>
            <w:r w:rsidRPr="00ED1E2D">
              <w:rPr>
                <w:rFonts w:hint="eastAsia"/>
                <w:sz w:val="22"/>
                <w:szCs w:val="22"/>
              </w:rPr>
              <w:t>单位：元</w:t>
            </w:r>
          </w:p>
        </w:tc>
      </w:tr>
      <w:tr w:rsidR="00E46772" w:rsidRPr="00ED1E2D" w:rsidTr="00B75E0E">
        <w:trPr>
          <w:cantSplit/>
          <w:trHeight w:val="407"/>
          <w:jc w:val="center"/>
        </w:trPr>
        <w:tc>
          <w:tcPr>
            <w:tcW w:w="982" w:type="dxa"/>
            <w:vMerge w:val="restart"/>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项  目</w:t>
            </w:r>
          </w:p>
        </w:tc>
        <w:tc>
          <w:tcPr>
            <w:tcW w:w="528" w:type="dxa"/>
            <w:vMerge w:val="restart"/>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行次</w:t>
            </w:r>
          </w:p>
        </w:tc>
        <w:tc>
          <w:tcPr>
            <w:tcW w:w="3482" w:type="dxa"/>
            <w:gridSpan w:val="4"/>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上年末数</w:t>
            </w:r>
          </w:p>
        </w:tc>
        <w:tc>
          <w:tcPr>
            <w:tcW w:w="3482" w:type="dxa"/>
            <w:gridSpan w:val="5"/>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本年累计数</w:t>
            </w:r>
          </w:p>
        </w:tc>
      </w:tr>
      <w:tr w:rsidR="001003B2" w:rsidRPr="00ED1E2D" w:rsidTr="00B75E0E">
        <w:trPr>
          <w:cantSplit/>
          <w:trHeight w:val="446"/>
          <w:jc w:val="center"/>
        </w:trPr>
        <w:tc>
          <w:tcPr>
            <w:tcW w:w="982" w:type="dxa"/>
            <w:vMerge/>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528" w:type="dxa"/>
            <w:vMerge/>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r>
      <w:tr w:rsidR="001003B2" w:rsidRPr="00ED1E2D" w:rsidTr="00B75E0E">
        <w:trPr>
          <w:trHeight w:hRule="exact" w:val="708"/>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一、收  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rsidTr="00B75E0E">
        <w:trPr>
          <w:trHeight w:hRule="exact" w:val="792"/>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其中：捐赠收入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w:t>
            </w:r>
          </w:p>
        </w:tc>
        <w:tc>
          <w:tcPr>
            <w:tcW w:w="1115" w:type="dxa"/>
            <w:tcBorders>
              <w:top w:val="single" w:sz="4" w:space="0" w:color="auto"/>
              <w:bottom w:val="single" w:sz="4" w:space="0" w:color="auto"/>
            </w:tcBorders>
          </w:tcPr>
          <w:p w:rsidR="00967DF0" w:rsidRPr="00ED1E2D" w:rsidRDefault="0042477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F6A4B"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945093" w:rsidP="00D072E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072EE"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131D98"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945093" w:rsidP="00EB712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B7127"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945093" w:rsidP="00DB7BA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B7BA7"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6A53DA" w:rsidRPr="00ED1E2D">
              <w:rPr>
                <w:rFonts w:ascii="宋体" w:hAnsi="宋体"/>
                <w:color w:val="000000"/>
                <w:sz w:val="22"/>
                <w:szCs w:val="22"/>
              </w:rPr>
              <w:t/>
            </w:r>
          </w:p>
        </w:tc>
      </w:tr>
      <w:tr w:rsidR="001003B2" w:rsidRPr="00ED1E2D" w:rsidTr="00B75E0E">
        <w:trPr>
          <w:trHeight w:hRule="exact" w:val="88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会费</w:t>
            </w:r>
            <w:r w:rsidR="002E7E60" w:rsidRPr="00ED1E2D">
              <w:rPr>
                <w:rFonts w:ascii="宋体" w:hAnsi="宋体" w:hint="eastAsia"/>
                <w:color w:val="000000"/>
                <w:sz w:val="22"/>
                <w:szCs w:val="22"/>
              </w:rPr>
              <w:t>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w:t>
            </w:r>
          </w:p>
        </w:tc>
        <w:tc>
          <w:tcPr>
            <w:tcW w:w="1115" w:type="dxa"/>
            <w:tcBorders>
              <w:top w:val="single" w:sz="4" w:space="0" w:color="auto"/>
              <w:bottom w:val="single" w:sz="4" w:space="0" w:color="auto"/>
            </w:tcBorders>
          </w:tcPr>
          <w:p w:rsidR="00967DF0" w:rsidRPr="00ED1E2D" w:rsidRDefault="00816643" w:rsidP="00D428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0D3BD0" w:rsidRPr="00ED1E2D">
              <w:rPr>
                <w:rFonts w:ascii="宋体" w:hAnsi="宋体"/>
                <w:color w:val="000000"/>
                <w:sz w:val="22"/>
                <w:szCs w:val="22"/>
              </w:rPr>
              <w:t/>
            </w:r>
            <w:r w:rsidR="00D42893" w:rsidRPr="00ED1E2D">
              <w:rPr>
                <w:rFonts w:ascii="宋体" w:hAnsi="宋体"/>
                <w:color w:val="000000"/>
                <w:sz w:val="22"/>
                <w:szCs w:val="22"/>
              </w:rPr>
              <w:t/>
            </w:r>
            <w:r w:rsidR="000D3BD0"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816643" w:rsidP="0034391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343913"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81664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85020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0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提供服务收入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w:t>
            </w:r>
          </w:p>
        </w:tc>
        <w:tc>
          <w:tcPr>
            <w:tcW w:w="1115" w:type="dxa"/>
            <w:tcBorders>
              <w:top w:val="single" w:sz="4" w:space="0" w:color="auto"/>
              <w:bottom w:val="single" w:sz="4" w:space="0" w:color="auto"/>
            </w:tcBorders>
          </w:tcPr>
          <w:p w:rsidR="00967DF0" w:rsidRPr="00ED1E2D" w:rsidRDefault="004E2F36" w:rsidP="004E2F3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8E394E"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8E394E"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8E394E"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8E394E"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1325EF" w:rsidP="001325E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01"/>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商品销售收入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4</w:t>
            </w:r>
          </w:p>
        </w:tc>
        <w:tc>
          <w:tcPr>
            <w:tcW w:w="1115" w:type="dxa"/>
            <w:tcBorders>
              <w:top w:val="single" w:sz="4" w:space="0" w:color="auto"/>
              <w:bottom w:val="single" w:sz="4" w:space="0" w:color="auto"/>
            </w:tcBorders>
          </w:tcPr>
          <w:p w:rsidR="00967DF0" w:rsidRPr="00ED1E2D" w:rsidRDefault="00C92617" w:rsidP="00C9261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F717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2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政府补助收入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5</w:t>
            </w:r>
          </w:p>
        </w:tc>
        <w:tc>
          <w:tcPr>
            <w:tcW w:w="1115" w:type="dxa"/>
            <w:tcBorders>
              <w:top w:val="single" w:sz="4" w:space="0" w:color="auto"/>
              <w:bottom w:val="single" w:sz="4" w:space="0" w:color="auto"/>
            </w:tcBorders>
          </w:tcPr>
          <w:p w:rsidR="00967DF0" w:rsidRPr="00ED1E2D" w:rsidRDefault="006601FA" w:rsidP="00DB739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B739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444A4F" w:rsidP="00783C29">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783C29"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444A4F"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83C29"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52BFB"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52BFB"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52BFB"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722"/>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投资收益</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6</w:t>
            </w:r>
          </w:p>
        </w:tc>
        <w:tc>
          <w:tcPr>
            <w:tcW w:w="1115" w:type="dxa"/>
            <w:tcBorders>
              <w:top w:val="single" w:sz="4" w:space="0" w:color="auto"/>
              <w:bottom w:val="single" w:sz="4" w:space="0" w:color="auto"/>
            </w:tcBorders>
          </w:tcPr>
          <w:p w:rsidR="00967DF0" w:rsidRPr="00ED1E2D" w:rsidRDefault="00766ED6" w:rsidP="00766ED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50"/>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其他收入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9</w:t>
            </w:r>
          </w:p>
        </w:tc>
        <w:tc>
          <w:tcPr>
            <w:tcW w:w="1115" w:type="dxa"/>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314.98</w:t>
            </w:r>
          </w:p>
        </w:tc>
        <w:tc>
          <w:tcPr>
            <w:tcW w:w="1177" w:type="dxa"/>
            <w:gridSpan w:val="2"/>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0D28E6"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314.98</w:t>
            </w:r>
          </w:p>
        </w:tc>
        <w:tc>
          <w:tcPr>
            <w:tcW w:w="1115" w:type="dxa"/>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316.62</w:t>
            </w:r>
          </w:p>
        </w:tc>
        <w:tc>
          <w:tcPr>
            <w:tcW w:w="1198" w:type="dxa"/>
            <w:gridSpan w:val="2"/>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316.62</w:t>
            </w:r>
          </w:p>
        </w:tc>
      </w:tr>
      <w:tr w:rsidR="001003B2" w:rsidRPr="00ED1E2D" w:rsidTr="00B75E0E">
        <w:trPr>
          <w:trHeight w:hRule="exact" w:val="820"/>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收入合计</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11</w:t>
            </w:r>
          </w:p>
        </w:tc>
        <w:tc>
          <w:tcPr>
            <w:tcW w:w="1115" w:type="dxa"/>
            <w:tcBorders>
              <w:top w:val="single" w:sz="4" w:space="0" w:color="auto"/>
              <w:bottom w:val="single" w:sz="4" w:space="0" w:color="auto"/>
            </w:tcBorders>
          </w:tcPr>
          <w:p w:rsidR="00967DF0" w:rsidRPr="00ED1E2D" w:rsidRDefault="005E63B6" w:rsidP="005E63B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314.98</w:t>
            </w:r>
          </w:p>
        </w:tc>
        <w:tc>
          <w:tcPr>
            <w:tcW w:w="1177" w:type="dxa"/>
            <w:gridSpan w:val="2"/>
            <w:tcBorders>
              <w:top w:val="single" w:sz="4" w:space="0" w:color="auto"/>
              <w:bottom w:val="single" w:sz="4" w:space="0" w:color="auto"/>
            </w:tcBorders>
          </w:tcPr>
          <w:p w:rsidR="00967DF0" w:rsidRPr="00ED1E2D" w:rsidRDefault="00FF0808" w:rsidP="004C43B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4C43B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FF0808"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314.98</w:t>
            </w:r>
            <w:r w:rsidR="004C43B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316.62</w:t>
            </w:r>
            <w:r w:rsidR="000214C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0214C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316.62</w:t>
            </w:r>
            <w:r w:rsidR="000214CF"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806"/>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二、费  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rsidTr="00B75E0E">
        <w:trPr>
          <w:trHeight w:hRule="exact" w:val="1002"/>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（一）业务活动成本</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12</w:t>
            </w:r>
          </w:p>
        </w:tc>
        <w:tc>
          <w:tcPr>
            <w:tcW w:w="1115" w:type="dxa"/>
            <w:tcBorders>
              <w:top w:val="single" w:sz="4" w:space="0" w:color="auto"/>
              <w:bottom w:val="single" w:sz="4" w:space="0" w:color="auto"/>
            </w:tcBorders>
          </w:tcPr>
          <w:p w:rsidR="00967DF0" w:rsidRPr="00ED1E2D" w:rsidRDefault="000A4118" w:rsidP="0056163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561638"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17470"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17470"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17470"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17470"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A71D87" w:rsidP="00A71D8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848"/>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其中：人员费用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13</w:t>
            </w:r>
          </w:p>
        </w:tc>
        <w:tc>
          <w:tcPr>
            <w:tcW w:w="1115" w:type="dxa"/>
            <w:tcBorders>
              <w:top w:val="single" w:sz="4" w:space="0" w:color="auto"/>
              <w:bottom w:val="single" w:sz="4" w:space="0" w:color="auto"/>
            </w:tcBorders>
          </w:tcPr>
          <w:p w:rsidR="00967DF0" w:rsidRPr="00ED1E2D" w:rsidRDefault="002460D4" w:rsidP="002460D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cantSplit/>
          <w:trHeight w:hRule="exact" w:val="1057"/>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日常费用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14</w:t>
            </w:r>
          </w:p>
        </w:tc>
        <w:tc>
          <w:tcPr>
            <w:tcW w:w="1115" w:type="dxa"/>
            <w:tcBorders>
              <w:top w:val="single" w:sz="4" w:space="0" w:color="auto"/>
              <w:bottom w:val="single" w:sz="4" w:space="0" w:color="auto"/>
            </w:tcBorders>
          </w:tcPr>
          <w:p w:rsidR="00967DF0" w:rsidRPr="00ED1E2D" w:rsidRDefault="009578AB" w:rsidP="009578A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AC697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AC697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AC697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AC697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AC697F"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1045"/>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固定资产折旧</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15</w:t>
            </w:r>
          </w:p>
        </w:tc>
        <w:tc>
          <w:tcPr>
            <w:tcW w:w="1115" w:type="dxa"/>
            <w:tcBorders>
              <w:top w:val="single" w:sz="4" w:space="0" w:color="auto"/>
              <w:bottom w:val="single" w:sz="4" w:space="0" w:color="auto"/>
            </w:tcBorders>
          </w:tcPr>
          <w:p w:rsidR="00967DF0" w:rsidRPr="00ED1E2D" w:rsidRDefault="001003B2" w:rsidP="001003B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65"/>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税费</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16</w:t>
            </w:r>
          </w:p>
        </w:tc>
        <w:tc>
          <w:tcPr>
            <w:tcW w:w="1115" w:type="dxa"/>
            <w:tcBorders>
              <w:top w:val="single" w:sz="4" w:space="0" w:color="auto"/>
              <w:bottom w:val="single" w:sz="4" w:space="0" w:color="auto"/>
            </w:tcBorders>
          </w:tcPr>
          <w:p w:rsidR="00967DF0" w:rsidRPr="00ED1E2D" w:rsidRDefault="00583550" w:rsidP="0058355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750"/>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（二）管理费用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21</w:t>
            </w:r>
          </w:p>
        </w:tc>
        <w:tc>
          <w:tcPr>
            <w:tcW w:w="1115" w:type="dxa"/>
            <w:tcBorders>
              <w:top w:val="single" w:sz="4" w:space="0" w:color="auto"/>
              <w:bottom w:val="single" w:sz="4" w:space="0" w:color="auto"/>
            </w:tcBorders>
          </w:tcPr>
          <w:p w:rsidR="00967DF0" w:rsidRPr="00ED1E2D" w:rsidRDefault="00A2359A" w:rsidP="00A2359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87702F" w:rsidP="0013626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136262"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9F1DC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599.98</w:t>
            </w:r>
            <w:r w:rsidR="009F1DCA"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9F1DCA"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599.98</w:t>
            </w:r>
            <w:r w:rsidR="009F1DCA" w:rsidRPr="00ED1E2D">
              <w:rPr>
                <w:rFonts w:ascii="宋体" w:hAnsi="宋体"/>
                <w:color w:val="000000"/>
                <w:sz w:val="22"/>
                <w:szCs w:val="22"/>
              </w:rPr>
              <w:t/>
            </w:r>
            <w:r w:rsidRPr="00ED1E2D">
              <w:rPr>
                <w:rFonts w:ascii="宋体" w:hAnsi="宋体"/>
                <w:color w:val="000000"/>
                <w:sz w:val="22"/>
                <w:szCs w:val="22"/>
              </w:rPr>
              <w:t/>
            </w:r>
          </w:p>
        </w:tc>
      </w:tr>
      <w:tr w:rsidR="001003B2" w:rsidRPr="00ED1E2D" w:rsidTr="00C95ABC">
        <w:trPr>
          <w:trHeight w:hRule="exact" w:val="1001"/>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（三）筹资费用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24</w:t>
            </w:r>
          </w:p>
        </w:tc>
        <w:tc>
          <w:tcPr>
            <w:tcW w:w="1115" w:type="dxa"/>
            <w:tcBorders>
              <w:top w:val="single" w:sz="4" w:space="0" w:color="auto"/>
              <w:bottom w:val="single" w:sz="4" w:space="0" w:color="auto"/>
            </w:tcBorders>
          </w:tcPr>
          <w:p w:rsidR="00967DF0" w:rsidRPr="00ED1E2D" w:rsidRDefault="006B2E0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D574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EA5C70" w:rsidP="00EA5C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EA5C7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0005A5"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0005A5"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0005A5"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918"/>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（四）其他费用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28</w:t>
            </w:r>
          </w:p>
        </w:tc>
        <w:tc>
          <w:tcPr>
            <w:tcW w:w="1115"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85"/>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费用合计</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35</w:t>
            </w:r>
          </w:p>
        </w:tc>
        <w:tc>
          <w:tcPr>
            <w:tcW w:w="1115" w:type="dxa"/>
            <w:tcBorders>
              <w:top w:val="single" w:sz="4" w:space="0" w:color="auto"/>
              <w:bottom w:val="single" w:sz="4" w:space="0" w:color="auto"/>
            </w:tcBorders>
          </w:tcPr>
          <w:p w:rsidR="00967DF0" w:rsidRPr="00ED1E2D" w:rsidRDefault="00730F18" w:rsidP="00730F1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77" w:type="dxa"/>
            <w:gridSpan w:val="2"/>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EE1CEC"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599.98</w:t>
            </w:r>
            <w:r w:rsidR="007434D1"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599.98</w:t>
            </w:r>
            <w:r w:rsidR="007434D1"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val="584"/>
          <w:jc w:val="center"/>
        </w:trPr>
        <w:tc>
          <w:tcPr>
            <w:tcW w:w="982" w:type="dxa"/>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三、限定性净资产转为非限定性净资产</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40</w:t>
            </w:r>
          </w:p>
        </w:tc>
        <w:tc>
          <w:tcPr>
            <w:tcW w:w="1115" w:type="dxa"/>
            <w:tcBorders>
              <w:top w:val="single" w:sz="4" w:space="0" w:color="auto"/>
              <w:bottom w:val="single" w:sz="4" w:space="0" w:color="auto"/>
            </w:tcBorders>
          </w:tcPr>
          <w:p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895B42" w:rsidP="00C86B2E">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r w:rsidR="008D24A9"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r w:rsidR="008D24A9"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D24A9"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val="940"/>
          <w:jc w:val="center"/>
        </w:trPr>
        <w:tc>
          <w:tcPr>
            <w:tcW w:w="982" w:type="dxa"/>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四、净资产变动额</w:t>
            </w:r>
            <w:r w:rsidRPr="00ED1E2D">
              <w:rPr>
                <w:rStyle w:val="HTML"/>
                <w:rFonts w:hint="eastAsia"/>
                <w:color w:val="000000"/>
                <w:sz w:val="22"/>
                <w:szCs w:val="22"/>
              </w:rPr>
              <w:t>（若为净资产减少额，以“-”号填列）</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45</w:t>
            </w:r>
          </w:p>
        </w:tc>
        <w:tc>
          <w:tcPr>
            <w:tcW w:w="1115" w:type="dxa"/>
            <w:tcBorders>
              <w:top w:val="single" w:sz="4" w:space="0" w:color="auto"/>
              <w:bottom w:val="single" w:sz="4" w:space="0" w:color="auto"/>
            </w:tcBorders>
          </w:tcPr>
          <w:p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314.98</w:t>
            </w:r>
          </w:p>
        </w:tc>
        <w:tc>
          <w:tcPr>
            <w:tcW w:w="1177" w:type="dxa"/>
            <w:gridSpan w:val="2"/>
            <w:tcBorders>
              <w:top w:val="single" w:sz="4" w:space="0" w:color="auto"/>
              <w:bottom w:val="single" w:sz="4" w:space="0" w:color="auto"/>
            </w:tcBorders>
          </w:tcPr>
          <w:p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8671B4" w:rsidP="008671B4">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314.98</w:t>
            </w:r>
          </w:p>
        </w:tc>
        <w:tc>
          <w:tcPr>
            <w:tcW w:w="1115" w:type="dxa"/>
            <w:tcBorders>
              <w:top w:val="single" w:sz="4" w:space="0" w:color="auto"/>
              <w:bottom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-283.36</w:t>
            </w:r>
            <w:r w:rsidR="00800126"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r w:rsidR="00800126"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-283.36</w:t>
            </w:r>
            <w:r w:rsidR="00800126" w:rsidRPr="00ED1E2D">
              <w:rPr>
                <w:rFonts w:ascii="宋体" w:hAnsi="宋体"/>
                <w:color w:val="000000"/>
                <w:sz w:val="22"/>
                <w:szCs w:val="22"/>
              </w:rPr>
              <w:t/>
            </w:r>
            <w:r w:rsidRPr="00ED1E2D">
              <w:rPr>
                <w:rFonts w:ascii="宋体" w:hAnsi="宋体"/>
                <w:color w:val="000000"/>
                <w:sz w:val="22"/>
                <w:szCs w:val="22"/>
              </w:rPr>
              <w:t/>
            </w:r>
          </w:p>
        </w:tc>
      </w:tr>
    </w:tbl>
    <w:p w:rsidR="002F2516" w:rsidRPr="00DB46A0" w:rsidRDefault="002F2516" w:rsidP="00ED1E2D"/>
    <w:p w:rsidR="00FB60B7" w:rsidRPr="009C6880" w:rsidRDefault="00FB60B7" w:rsidP="009C6880">
      <w:pPr>
        <w:pBdr>
          <w:top w:val="none" w:sz="0" w:space="1" w:color="auto"/>
          <w:left w:val="none" w:sz="0" w:space="4" w:color="auto"/>
          <w:bottom w:val="none" w:sz="0" w:space="1" w:color="auto"/>
          <w:right w:val="none" w:sz="0" w:space="4" w:color="auto"/>
        </w:pBdr>
        <w:jc w:val="left"/>
        <w:rPr>
          <w:rFonts w:ascii="宋体" w:eastAsia="宋体" w:hAnsi="宋体"/>
          <w:b/>
          <w:color w:val="000000"/>
          <w:sz w:val="28"/>
          <w:szCs w:val="28"/>
        </w:rPr>
      </w:pPr>
      <w:r w:rsidRPr="009C6880">
        <w:rPr>
          <w:rFonts w:ascii="宋体" w:eastAsia="宋体" w:hAnsi="宋体" w:hint="eastAsia"/>
          <w:b/>
          <w:color w:val="000000"/>
          <w:sz w:val="28"/>
          <w:szCs w:val="28"/>
        </w:rPr>
        <w:t>五、</w:t>
      </w:r>
      <w:r w:rsidR="009C6880" w:rsidRPr="009C6880">
        <w:rPr>
          <w:rFonts w:ascii="宋体" w:eastAsia="宋体" w:hAnsi="宋体" w:hint="eastAsia"/>
          <w:b/>
          <w:color w:val="000000"/>
          <w:sz w:val="28"/>
          <w:szCs w:val="28"/>
        </w:rPr>
        <w:t>工作总结</w:t>
      </w:r>
    </w:p>
    <w:p w:rsidR="00385FA8" w:rsidRPr="009C6880" w:rsidRDefault="00B51EEC" w:rsidP="009C6880">
      <w:pPr>
        <w:pStyle w:val="3"/>
        <w:spacing w:before="0" w:beforeAutospacing="0" w:after="0" w:afterAutospacing="0" w:line="600" w:lineRule="atLeast"/>
        <w:rPr>
          <w:color w:val="000000"/>
          <w:sz w:val="28"/>
          <w:szCs w:val="28"/>
        </w:rPr>
      </w:pPr>
      <w:r w:rsidRPr="009C6880">
        <w:rPr>
          <w:rFonts w:hint="eastAsia"/>
          <w:color w:val="000000"/>
          <w:sz w:val="28"/>
          <w:szCs w:val="28"/>
        </w:rPr>
        <w:t>20</w:t>
      </w:r>
      <w:r w:rsidR="00DB081B">
        <w:rPr>
          <w:color w:val="000000"/>
          <w:sz w:val="28"/>
          <w:szCs w:val="28"/>
        </w:rPr>
        <w:t>20</w:t>
      </w:r>
      <w:r w:rsidRPr="009C6880">
        <w:rPr>
          <w:rFonts w:hint="eastAsia"/>
          <w:color w:val="000000"/>
          <w:sz w:val="28"/>
          <w:szCs w:val="28"/>
        </w:rPr>
        <w:t>年工作</w:t>
      </w:r>
      <w:r w:rsidR="009C6880" w:rsidRPr="009C6880">
        <w:rPr>
          <w:rFonts w:hint="eastAsia"/>
          <w:color w:val="000000"/>
          <w:sz w:val="28"/>
          <w:szCs w:val="28"/>
        </w:rPr>
        <w:t>总结</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8"/>
        <w:gridCol w:w="5518"/>
      </w:tblGrid>
      <w:tr w:rsidR="00100474" w:rsidTr="009C6880">
        <w:trPr>
          <w:trHeight w:val="4150"/>
        </w:trPr>
        <w:tc>
          <w:tcPr>
            <w:tcW w:w="5000" w:type="pct"/>
            <w:gridSpan w:val="2"/>
          </w:tcPr>
          <w:p w:rsidR="00100474" w:rsidRPr="00FF023F" w:rsidRDefault="00100474" w:rsidP="00100474">
            <w:pPr>
              <w:pStyle w:val="HTML"/>
              <w:shd w:val="clear" w:color="auto" w:fill="FFFFFF"/>
            </w:pPr>
            <w:r>
              <w:rPr>
                <w:rFonts w:hint="eastAsia"/>
              </w:rPr>
              <w:t xml:space="preserve">       2020年，我会以加强校友和母校、校友和校友的联系与交流，增进友谊，相互支持，共同发展，服务广大校友，搭建校友为母校发展建设献计出力的平台，增强母校的凝聚力，扩大影响力，提高知名度为宗旨，严格按照国家有关法律、法规、本会章程、业务范围及内部管理制度开展活动，未出现违法、违规的行为。
一、强化制度建设，保障校友工作有序开展
我会于今年8月参与北京市社会组织管理中心社会团体等级评估工作，获评等级3A。
二、加强沟通联络，开展各类校友活动
受疫情影响，本年度校友活动主要集中在年初，分别在北京、上海及南通，共计5场，参与人数1107人。以“疫情下的应变措施、疫情后的市场与产品调整之路”为主题的“校友有话说”线上论坛1场。受疫情限制，今年开展的校友活动场次并不多，但仍保持了校友与学校、校友与校友间的沟通与交流，其中包含一些特色活动，例如：
1.	“点亮想象力”2020儿童时尚T台盛典
2020年1月，由我会及继续教育学院分会主办的“点亮想象力”2020儿童时尚T台盛典面向校友的子女招募小模特。秉承着 “服务服二代” 的理念与目标，给孩子们提供展示自我、感受艺术的平台。我们不仅为校友服务，更将这种精神延伸到“二代校友”身上，为校友及校友的子女提供实实在在的服务。在这次活动中活动，我们邀请到近500位北服校友及其子女参与，受到了媒体广泛的关注，尤其是受到了北京电视台与中央电视台的好评与报道。
2.	“找校友，送校徽”活动
本次活动以北服建校60周年为契机，通过登记领取校徽纪念品的形式，让遍布世界各地的3233名校友重新找到组织，加入校友会的大家庭，感受母校温度，见证母校飞速发展，与母校共同成长。
3.	基于疫情下的“校友有话说”线上论坛
今年疫情发展所产生的影响蔓延至各行各业，服装和时尚产业在此次疫情中所受到的冲击也无法令人忽视，为了能够帮助校友们更好地应对疫情大考，服装艺术与工程学院分会于2月组织了一场线上校友论坛。论坛邀请了行业内不同类型企业的十位校友嘉宾，以“疫情下的应变措施、疫情后的市场与产品调整之路”为主题，共同探讨特殊时期下的应对之策，为行业未来可能的变化与发展做准备。
三、脚踏实地，深入开展校友服务工作
服务广大校友是校友会工作的出发点和落脚点，今年，我们通过线上与线下多种渠道，与校友建立广泛深入的联系，通过多方联络和协调，为校友解决返校预约、校内图书借阅、值年校友活动组织、相关证件补办、其余手续办理等事宜。本年度共计接待并解决58位校友的需求。 
四、加强信息化建设，构建校友沟通服务平台
校友会向来注重通过信息化手段开展校友联络和服务，搭建学校和校友间的桥梁和与平台。
1.	“北京服装学院校友会”微信公众号维护工作
微信公众号是校友获取官方信息的主要方式之一，也是校友会宣传优秀校友，发布、展示校友活动的重要宣传渠道。在完成微信公众号的日常维护和信息发布的同时，我会开发公众号的服务功能，设立加入校友会、返校预约、活动申请等栏目，在线上解决校友们的实际需求。
2.	“北京服装学院校友会”官方网站
今年9月，校友会完成了官方网站的更新建设工作，其内容涵盖“校友会介绍、法律法规、制度建设、通知公告、校友活动、校友企业、校友风采、校友服务、信息公开”共九个版块，其涵盖内容全面，项目分类清晰明了，可充分展示我会工作内容，并接受广大校友和社会各界的监督。
五、凝聚资源，加强“校友育才”工作
为满足我校毕业生充分就业及用人单位的招才引智需求，同时深入加强校友服务工作力度，为校友企业招聘优秀人才提供优质平台，我会多次向广大校友企业及校友任职企业发出回校招聘毕业生邀请。本学年参与线上及线下招聘的校友企业共计30余家，部分校友专程从深圳、上海等地返校参加线下双选会。
六、调查分析，开展校友会研究工作
本年度，校友会开展了《产学研视角下高校校友资源开发利用现状调查—以北京服装学院为例》的课题研究，以该课题为抓手，进一步梳理校友信息，广泛发放调查问卷，了解校友实际需求，以科学的数据指导工作方向，更加针对性地做好校友服务工作。
七、组织公益，号召校友参与抗击疫情
校友会谨记自身肩负的社会责任，在国家重大突发事件中主动发挥积极作用。2020年1月，面对突如其来的新冠病毒肺炎疫情，我会积极投身到疫情防控的阻击战中，得知湖北省医院医疗资源紧缺状况后，迅速号召校友参与抗疫，服装艺术与工程分会、上海校友联谊会、继续教育学院分会积极响应，与湖北省咸丰县人民医院、武汉中南医院、湖北黄冈中医院、湖北省荆门市第一人民医院以及湖北省天门市第一人民医院等对口医院取得了联系。了解到医疗物资缺口后，校友会组织捐款捐物，共募集到了来自440名校友的捐赠款358804元，并在第一时间将募集到的医疗物资输送至疫区，暂解医护人员燃眉之急，为战胜此次疫情奉献了力量。
</w:t>
            </w:r>
          </w:p>
        </w:tc>
      </w:tr>
    </w:tbl>
    <w:p w:rsidR="003421A5" w:rsidRDefault="003421A5" w:rsidP="00385FA8"/>
    <w:p w:rsidR="00385FA8" w:rsidRPr="00657199" w:rsidRDefault="00BE4D1B" w:rsidP="00BE4D1B">
      <w:pPr>
        <w:pBdr>
          <w:top w:val="none" w:sz="0" w:space="1" w:color="auto"/>
          <w:left w:val="none" w:sz="0" w:space="4" w:color="auto"/>
          <w:bottom w:val="none" w:sz="0" w:space="1" w:color="auto"/>
          <w:right w:val="none" w:sz="0" w:space="4" w:color="auto"/>
        </w:pBdr>
        <w:spacing w:line="460" w:lineRule="exact"/>
        <w:rPr>
          <w:rFonts w:ascii="宋体" w:eastAsia="宋体" w:hAnsi="宋体"/>
          <w:b/>
          <w:color w:val="000000"/>
          <w:sz w:val="28"/>
          <w:szCs w:val="28"/>
        </w:rPr>
      </w:pPr>
      <w:r w:rsidRPr="00657199">
        <w:rPr>
          <w:rFonts w:ascii="宋体" w:eastAsia="宋体" w:hAnsi="宋体" w:hint="eastAsia"/>
          <w:b/>
          <w:color w:val="000000"/>
          <w:sz w:val="28"/>
          <w:szCs w:val="28"/>
        </w:rPr>
        <w:t>六、</w:t>
      </w:r>
      <w:r w:rsidR="001A6A85" w:rsidRPr="00657199">
        <w:rPr>
          <w:rFonts w:ascii="宋体" w:eastAsia="宋体" w:hAnsi="宋体"/>
          <w:b/>
          <w:color w:val="000000"/>
          <w:sz w:val="28"/>
          <w:szCs w:val="28"/>
        </w:rPr>
        <w:t>其他需要说明</w:t>
      </w:r>
      <w:r w:rsidR="0053255A">
        <w:rPr>
          <w:rFonts w:ascii="宋体" w:eastAsia="宋体" w:hAnsi="宋体" w:hint="eastAsia"/>
          <w:b/>
          <w:color w:val="000000"/>
          <w:sz w:val="28"/>
          <w:szCs w:val="28"/>
        </w:rPr>
        <w:t>的</w:t>
      </w:r>
      <w:r w:rsidR="001A6A85" w:rsidRPr="00657199">
        <w:rPr>
          <w:rFonts w:ascii="宋体" w:eastAsia="宋体" w:hAnsi="宋体"/>
          <w:b/>
          <w:color w:val="000000"/>
          <w:sz w:val="28"/>
          <w:szCs w:val="28"/>
        </w:rPr>
        <w:t>情况</w:t>
      </w:r>
    </w:p>
    <w:tbl>
      <w:tblPr>
        <w:tblStyle w:val="ae"/>
        <w:tblW w:w="5000" w:type="pct"/>
        <w:tblLook w:val="04A0" w:firstRow="1" w:lastRow="0" w:firstColumn="1" w:lastColumn="0" w:noHBand="0" w:noVBand="1"/>
      </w:tblPr>
      <w:tblGrid>
        <w:gridCol w:w="2764"/>
        <w:gridCol w:w="2764"/>
        <w:gridCol w:w="2768"/>
      </w:tblGrid>
      <w:tr w:rsidR="00925440" w:rsidRPr="00657199" w:rsidTr="007C4969">
        <w:trPr>
          <w:trHeight w:val="1957"/>
        </w:trPr>
        <w:tc>
          <w:tcPr>
            <w:tcW w:w="5000" w:type="pct"/>
            <w:gridSpan w:val="3"/>
            <w:tcBorders>
              <w:top w:val="single" w:sz="12" w:space="0" w:color="auto"/>
              <w:left w:val="single" w:sz="12" w:space="0" w:color="auto"/>
              <w:bottom w:val="single" w:sz="12" w:space="0" w:color="auto"/>
              <w:right w:val="single" w:sz="12" w:space="0" w:color="auto"/>
            </w:tcBorders>
          </w:tcPr>
          <w:p w:rsidR="00925440" w:rsidRPr="00657199" w:rsidRDefault="00CF08DE" w:rsidP="00362B28">
            <w:pPr>
              <w:pStyle w:val="HTML"/>
              <w:shd w:val="clear" w:color="auto" w:fill="FFFFFF"/>
              <w:rPr>
                <w:sz w:val="22"/>
                <w:szCs w:val="22"/>
              </w:rPr>
            </w:pPr>
            <w:r w:rsidRPr="00657199">
              <w:rPr>
                <w:sz w:val="22"/>
                <w:szCs w:val="22"/>
              </w:rPr>
              <w:t>无</w:t>
            </w:r>
          </w:p>
        </w:tc>
      </w:tr>
    </w:tbl>
    <w:p w:rsidR="00CF08DE" w:rsidRDefault="00CF08DE" w:rsidP="00362B28">
      <w:pPr>
        <w:pBdr>
          <w:left w:val="none" w:sz="0" w:space="4" w:color="auto"/>
          <w:bottom w:val="none" w:sz="0" w:space="1" w:color="auto"/>
          <w:right w:val="none" w:sz="0" w:space="4" w:color="auto"/>
        </w:pBdr>
        <w:jc w:val="left"/>
        <w:rPr>
          <w:rFonts w:ascii="黑体" w:eastAsia="黑体"/>
          <w:bCs/>
          <w:color w:val="000000"/>
          <w:sz w:val="28"/>
          <w:szCs w:val="28"/>
        </w:rPr>
      </w:pPr>
    </w:p>
    <w:p w:rsidR="00385FA8" w:rsidRPr="00DA6208" w:rsidRDefault="002D4F2F" w:rsidP="002D4F2F">
      <w:pPr>
        <w:pBdr>
          <w:top w:val="none" w:sz="0" w:space="1" w:color="auto"/>
          <w:left w:val="none" w:sz="0" w:space="4" w:color="auto"/>
          <w:bottom w:val="none" w:sz="0" w:space="1" w:color="auto"/>
          <w:right w:val="none" w:sz="0" w:space="4" w:color="auto"/>
        </w:pBdr>
        <w:spacing w:line="460" w:lineRule="exact"/>
        <w:ind w:leftChars="-343" w:left="-376" w:hangingChars="257" w:hanging="722"/>
        <w:rPr>
          <w:rFonts w:ascii="宋体" w:eastAsia="宋体" w:hAnsi="宋体"/>
          <w:b/>
          <w:color w:val="000000"/>
          <w:sz w:val="28"/>
          <w:szCs w:val="28"/>
        </w:rPr>
      </w:pPr>
      <w:r w:rsidRPr="00DA6208">
        <w:rPr>
          <w:rFonts w:ascii="宋体" w:eastAsia="宋体" w:hAnsi="宋体" w:hint="eastAsia"/>
          <w:b/>
          <w:color w:val="000000"/>
          <w:sz w:val="28"/>
          <w:szCs w:val="28"/>
        </w:rPr>
        <w:t xml:space="preserve">    </w:t>
      </w:r>
      <w:r w:rsidRPr="00DA6208">
        <w:rPr>
          <w:rFonts w:ascii="宋体" w:eastAsia="宋体" w:hAnsi="宋体"/>
          <w:b/>
          <w:color w:val="000000"/>
          <w:sz w:val="28"/>
          <w:szCs w:val="28"/>
        </w:rPr>
        <w:tab/>
      </w:r>
      <w:r w:rsidRPr="00DA6208">
        <w:rPr>
          <w:rFonts w:ascii="宋体" w:eastAsia="宋体" w:hAnsi="宋体"/>
          <w:b/>
          <w:color w:val="000000"/>
          <w:sz w:val="28"/>
          <w:szCs w:val="28"/>
        </w:rPr>
        <w:tab/>
      </w:r>
      <w:r w:rsidRPr="00DA6208">
        <w:rPr>
          <w:rFonts w:ascii="宋体" w:eastAsia="宋体" w:hAnsi="宋体" w:hint="eastAsia"/>
          <w:b/>
          <w:color w:val="000000"/>
          <w:sz w:val="28"/>
          <w:szCs w:val="28"/>
        </w:rPr>
        <w:t>七、监事会意见</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7"/>
        <w:gridCol w:w="2758"/>
        <w:gridCol w:w="2761"/>
      </w:tblGrid>
      <w:tr w:rsidR="00370920" w:rsidRPr="00DA6208" w:rsidTr="00C242B9">
        <w:trPr>
          <w:trHeight w:val="2120"/>
        </w:trPr>
        <w:tc>
          <w:tcPr>
            <w:tcW w:w="5000" w:type="pct"/>
            <w:gridSpan w:val="3"/>
            <w:tcBorders>
              <w:top w:val="nil"/>
              <w:bottom w:val="single" w:sz="12" w:space="0" w:color="auto"/>
            </w:tcBorders>
          </w:tcPr>
          <w:p w:rsidR="00370920" w:rsidRPr="00DA6208" w:rsidRDefault="00370920" w:rsidP="00370920">
            <w:pPr>
              <w:pStyle w:val="HTML"/>
              <w:shd w:val="clear" w:color="auto" w:fill="FFFFFF"/>
              <w:ind w:firstLineChars="500" w:firstLine="1100"/>
              <w:rPr>
                <w:sz w:val="22"/>
                <w:szCs w:val="22"/>
              </w:rPr>
            </w:pPr>
            <w:r w:rsidRPr="00DA6208">
              <w:rPr>
                <w:sz w:val="22"/>
                <w:szCs w:val="22"/>
              </w:rPr>
              <w:t>监事意见：       2020年度，监事会依照校友会章程之规定，出席理事会一次、会员大会一次，圆满地完成了各项监督和检查工作，为促进校友会的健康稳定发展做出了贡献。
       本年度，监事会及时了解校友会各项工作进展，通过对理事会各项工作情况的监督，监事会认为：理事会能够严格按照《北京服装学院校友会章程》及其他有关法律法规和制度的要求行使职能、开展工作。本会及领导成员能够严格依照国家有关法律、法规、本会章程、业务范围及内部管理制度开展活动，未发现本会人员在工作中出现违法、违规的行为。
       同时，监事会对本会的财务状况进行监督。监事会认为：本会的财务、会计工作严格按照《中华人民共和国会计法》、《会计基础工作规范》和《会计档案管理办法》等法律法规执行。并委托具有专业资质的会计师事务所完成年度审计工作，经审计未发现任何违规、违法情况。
      监事会恪守职责，做到了明确提出建议意见，不干预校友会工作的正常运行。积极支持校友会各项议事、选举、财务和人事管理制度的建立，使校友会的内部建设和外部发展都得到了持续、良性的发展。
</w:t>
            </w:r>
            <w:r w:rsidRPr="00DA6208">
              <w:rPr>
                <w:rFonts w:hint="eastAsia"/>
                <w:sz w:val="22"/>
                <w:szCs w:val="22"/>
              </w:rPr>
              <w:t/>
            </w:r>
            <w:r w:rsidRPr="00DA6208">
              <w:rPr>
                <w:sz w:val="22"/>
                <w:szCs w:val="22"/>
              </w:rPr>
              <w:t/>
            </w:r>
          </w:p>
        </w:tc>
      </w:tr>
    </w:tbl>
    <w:p w:rsidR="00C30C00" w:rsidRDefault="00C30C00" w:rsidP="00385FA8">
      <w:pPr>
        <w:rPr>
          <w:rFonts w:ascii="宋体" w:eastAsia="宋体" w:hAnsi="宋体"/>
          <w:sz w:val="22"/>
          <w:szCs w:val="22"/>
        </w:rPr>
      </w:pPr>
    </w:p>
    <w:p w:rsidR="00385FA8" w:rsidRPr="00C30C00" w:rsidRDefault="00A6047B" w:rsidP="00385FA8">
      <w:pPr>
        <w:rPr>
          <w:rFonts w:ascii="宋体" w:eastAsia="宋体" w:hAnsi="宋体"/>
          <w:sz w:val="22"/>
          <w:szCs w:val="22"/>
        </w:rPr>
      </w:pPr>
      <w:r>
        <w:rPr>
          <w:rFonts w:ascii="宋体" w:eastAsia="宋体" w:hAnsi="宋体" w:hint="eastAsia"/>
          <w:sz w:val="22"/>
          <w:szCs w:val="22"/>
        </w:rPr>
        <w:t>监事长签字</w:t>
      </w:r>
      <w:r w:rsidR="00C30C00" w:rsidRPr="00C30C00">
        <w:rPr>
          <w:rFonts w:ascii="宋体" w:eastAsia="宋体" w:hAnsi="宋体" w:hint="eastAsia"/>
          <w:sz w:val="22"/>
          <w:szCs w:val="22"/>
        </w:rPr>
        <w:t>：</w:t>
      </w:r>
    </w:p>
    <w:p w:rsidR="006714C4" w:rsidRPr="00343866" w:rsidRDefault="006714C4" w:rsidP="002735EA">
      <w:pPr>
        <w:spacing w:line="360" w:lineRule="auto"/>
        <w:jc w:val="left"/>
        <w:rPr>
          <w:b/>
          <w:sz w:val="28"/>
          <w:szCs w:val="28"/>
        </w:rPr>
      </w:pPr>
      <w:bookmarkStart w:id="0" w:name="OLE_LINK5"/>
      <w:bookmarkStart w:id="1" w:name="OLE_LINK6"/>
      <w:r w:rsidRPr="00343866">
        <w:rPr>
          <w:rFonts w:hint="eastAsia"/>
          <w:b/>
          <w:sz w:val="28"/>
          <w:szCs w:val="28"/>
        </w:rPr>
        <w:t>八、业务主管单位</w:t>
      </w:r>
      <w:r w:rsidRPr="00343866">
        <w:rPr>
          <w:b/>
          <w:sz w:val="28"/>
          <w:szCs w:val="28"/>
        </w:rPr>
        <w:t>审查意见</w:t>
      </w:r>
    </w:p>
    <w:tbl>
      <w:tblPr>
        <w:tblW w:w="8935" w:type="dxa"/>
        <w:tblInd w:w="2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935"/>
      </w:tblGrid>
      <w:tr w:rsidR="001B6FBE" w:rsidRPr="00343866" w:rsidTr="002735EA">
        <w:trPr>
          <w:cantSplit/>
          <w:trHeight w:val="4586"/>
        </w:trPr>
        <w:tc>
          <w:tcPr>
            <w:tcW w:w="8935" w:type="dxa"/>
          </w:tcPr>
          <w:p w:rsidR="001B6FBE" w:rsidRPr="00343866" w:rsidRDefault="001B6FBE" w:rsidP="00DE2930">
            <w:pPr>
              <w:ind w:right="113"/>
              <w:jc w:val="left"/>
              <w:rPr>
                <w:rFonts w:ascii="宋体" w:hAnsi="宋体"/>
                <w:b/>
                <w:snapToGrid w:val="0"/>
                <w:sz w:val="22"/>
                <w:szCs w:val="22"/>
              </w:rPr>
            </w:pPr>
            <w:r w:rsidRPr="00343866">
              <w:rPr>
                <w:rFonts w:ascii="宋体" w:hAnsi="宋体" w:hint="eastAsia"/>
                <w:sz w:val="22"/>
                <w:szCs w:val="22"/>
              </w:rPr>
              <w:t>合格</w:t>
            </w:r>
            <w:r w:rsidRPr="00343866">
              <w:rPr>
                <w:rFonts w:ascii="宋体" w:hAnsi="宋体"/>
                <w:sz w:val="22"/>
                <w:szCs w:val="22"/>
              </w:rPr>
              <w:t/>
            </w:r>
            <w:r w:rsidRPr="00343866">
              <w:rPr>
                <w:rFonts w:ascii="宋体" w:hAnsi="宋体" w:hint="eastAsia"/>
                <w:sz w:val="22"/>
                <w:szCs w:val="22"/>
              </w:rPr>
              <w:t/>
            </w:r>
          </w:p>
        </w:tc>
      </w:tr>
      <w:bookmarkEnd w:id="0"/>
      <w:bookmarkEnd w:id="1"/>
    </w:tbl>
    <w:p w:rsidR="00A84852" w:rsidRDefault="00A84852"/>
    <w:p w:rsidR="00927BC3" w:rsidRDefault="00A84852">
      <w:r>
        <w:rPr>
          <w:rFonts w:ascii="" w:hAnsi="" w:cs="" w:eastAsia=""/>
          <w:color w:val=""/>
          <w:sz w:val="22"/>
        </w:rPr>
        <w:t>日期:2021年03月30日</w:t>
      </w:r>
    </w:p>
    <w:p w:rsidR="009138EC" w:rsidRDefault="009138EC"/>
    <w:p w:rsidR="009138EC" w:rsidRDefault="009138EC">
      <w:r w:rsidRPr="009138EC">
        <w:rPr>
          <w:rFonts w:hint="eastAsia"/>
        </w:rPr>
        <w:t>业务主管单位签章：</w:t>
      </w:r>
    </w:p>
    <w:p w:rsidR="006714C4" w:rsidRPr="009264F7" w:rsidRDefault="003E7052" w:rsidP="002735EA">
      <w:pPr>
        <w:spacing w:line="360" w:lineRule="auto"/>
        <w:jc w:val="left"/>
        <w:rPr>
          <w:b/>
          <w:sz w:val="28"/>
          <w:szCs w:val="28"/>
        </w:rPr>
      </w:pPr>
      <w:bookmarkStart w:id="0" w:name="OLE_LINK5"/>
      <w:bookmarkStart w:id="1" w:name="OLE_LINK6"/>
      <w:r w:rsidRPr="009264F7">
        <w:rPr>
          <w:rFonts w:hint="eastAsia"/>
          <w:b/>
          <w:sz w:val="28"/>
          <w:szCs w:val="28"/>
        </w:rPr>
        <w:t>九</w:t>
      </w:r>
      <w:r w:rsidR="006714C4" w:rsidRPr="009264F7">
        <w:rPr>
          <w:rFonts w:hint="eastAsia"/>
          <w:b/>
          <w:sz w:val="28"/>
          <w:szCs w:val="28"/>
        </w:rPr>
        <w:t>、</w:t>
      </w:r>
      <w:r w:rsidR="00D767CD" w:rsidRPr="009264F7">
        <w:rPr>
          <w:rFonts w:hint="eastAsia"/>
          <w:b/>
          <w:sz w:val="28"/>
          <w:szCs w:val="28"/>
        </w:rPr>
        <w:t>登记管理机关审查意见</w:t>
      </w:r>
    </w:p>
    <w:tbl>
      <w:tblPr>
        <w:tblW w:w="8935" w:type="dxa"/>
        <w:tblInd w:w="2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935"/>
      </w:tblGrid>
      <w:tr w:rsidR="001B6FBE" w:rsidRPr="009264F7" w:rsidTr="002735EA">
        <w:trPr>
          <w:cantSplit/>
          <w:trHeight w:val="4586"/>
        </w:trPr>
        <w:tc>
          <w:tcPr>
            <w:tcW w:w="8935" w:type="dxa"/>
          </w:tcPr>
          <w:p w:rsidR="001B6FBE" w:rsidRPr="009264F7" w:rsidRDefault="001B6FBE" w:rsidP="00085D49">
            <w:pPr>
              <w:rPr>
                <w:rFonts w:ascii="宋体" w:hAnsi="宋体"/>
                <w:sz w:val="22"/>
                <w:szCs w:val="22"/>
              </w:rPr>
            </w:pPr>
            <w:r w:rsidRPr="009264F7">
              <w:rPr>
                <w:rFonts w:ascii="宋体" w:hAnsi="宋体" w:hint="eastAsia"/>
                <w:sz w:val="22"/>
                <w:szCs w:val="22"/>
              </w:rPr>
              <w:t>合格</w:t>
            </w:r>
            <w:r w:rsidR="00D104FD" w:rsidRPr="009264F7">
              <w:rPr>
                <w:rFonts w:ascii="宋体" w:hAnsi="宋体"/>
                <w:sz w:val="22"/>
                <w:szCs w:val="22"/>
              </w:rPr>
              <w:t xml:space="preserve"/>
            </w:r>
            <w:r w:rsidRPr="009264F7">
              <w:rPr>
                <w:rFonts w:ascii="宋体" w:hAnsi="宋体" w:hint="eastAsia"/>
                <w:sz w:val="22"/>
                <w:szCs w:val="22"/>
              </w:rPr>
              <w:t/>
            </w:r>
          </w:p>
        </w:tc>
      </w:tr>
      <w:bookmarkEnd w:id="0"/>
      <w:bookmarkEnd w:id="1"/>
    </w:tbl>
    <w:p w:rsidR="00927BC3" w:rsidRDefault="00927BC3"/>
    <w:p w:rsidR="007065A9" w:rsidRDefault="006B54F6">
      <w:pPr>
        <w:pBdr>
          <w:top w:val="none" w:sz="0" w:space="1" w:color="auto"/>
          <w:left w:val="none" w:sz="0" w:space="4" w:color="auto"/>
          <w:bottom w:val="none" w:sz="0" w:space="1" w:color="auto"/>
          <w:right w:val="none" w:sz="0" w:space="4" w:color="auto"/>
        </w:pBdr>
        <w:tabs>
          <w:tab w:val="left" w:pos="4963"/>
        </w:tabs>
        <w:ind w:leftChars="-1" w:left="130" w:hangingChars="47" w:hanging="132"/>
        <w:rPr>
          <w:rFonts w:ascii="宋体" w:hAnsi="宋体"/>
          <w:b/>
          <w:color w:val="000000"/>
          <w:sz w:val="28"/>
          <w:szCs w:val="28"/>
        </w:rPr>
      </w:pPr>
      <w:r>
        <w:rPr>
          <w:rFonts w:ascii="宋体" w:hAnsi="宋体" w:hint="eastAsia"/>
          <w:b/>
          <w:color w:val="000000"/>
          <w:sz w:val="28"/>
          <w:szCs w:val="28"/>
        </w:rPr>
        <w:t>一、内部治理情况</w:t>
      </w:r>
    </w:p>
    <w:p w:rsidR="007065A9" w:rsidRDefault="008D6A00">
      <w:pPr>
        <w:pBdr>
          <w:top w:val="none" w:sz="0" w:space="1" w:color="auto"/>
          <w:left w:val="none" w:sz="0" w:space="4" w:color="auto"/>
          <w:bottom w:val="none" w:sz="0" w:space="2" w:color="auto"/>
          <w:right w:val="none" w:sz="0" w:space="4" w:color="auto"/>
        </w:pBdr>
        <w:tabs>
          <w:tab w:val="left" w:pos="4963"/>
        </w:tabs>
        <w:rPr>
          <w:rFonts w:ascii="宋体" w:hAnsi="宋体"/>
          <w:b/>
          <w:color w:val="000000"/>
          <w:sz w:val="24"/>
          <w:highlight w:val="yellow"/>
        </w:rPr>
      </w:pPr>
      <w:r>
        <w:rPr>
          <w:rFonts w:ascii="宋体" w:hAnsi="宋体" w:hint="eastAsia"/>
          <w:b/>
          <w:color w:val="000000"/>
          <w:sz w:val="24"/>
        </w:rPr>
        <w:t>（一）理事会人员</w:t>
      </w:r>
      <w:r w:rsidR="006B54F6">
        <w:rPr>
          <w:rFonts w:ascii="宋体" w:hAnsi="宋体" w:hint="eastAsia"/>
          <w:b/>
          <w:color w:val="000000"/>
          <w:sz w:val="24"/>
        </w:rPr>
        <w:t>情况</w:t>
      </w:r>
    </w:p>
    <w:p w:rsidR="007065A9" w:rsidRDefault="006B54F6">
      <w:pPr>
        <w:rPr>
          <w:rFonts w:ascii="宋体" w:hAnsi="宋体"/>
          <w:color w:val="000000"/>
          <w:sz w:val="18"/>
          <w:szCs w:val="18"/>
        </w:rPr>
      </w:pPr>
      <w:r>
        <w:rPr>
          <w:rFonts w:ascii="宋体" w:hAnsi="宋体" w:hint="eastAsia"/>
          <w:color w:val="000000"/>
          <w:sz w:val="18"/>
          <w:szCs w:val="18"/>
        </w:rPr>
        <w:t>注：如贵会设立常务理事会，请将常务理事会成员放在表格中最前面</w:t>
      </w:r>
    </w:p>
    <w:p w:rsidR="007065A9" w:rsidRDefault="007065A9">
      <w:pPr>
        <w:rPr>
          <w:rFonts w:ascii="宋体" w:hAnsi="宋体"/>
          <w:color w:val="000000"/>
          <w:sz w:val="18"/>
          <w:szCs w:val="18"/>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63"/>
        <w:gridCol w:w="670"/>
        <w:gridCol w:w="606"/>
        <w:gridCol w:w="704"/>
        <w:gridCol w:w="851"/>
        <w:gridCol w:w="888"/>
        <w:gridCol w:w="897"/>
        <w:gridCol w:w="291"/>
        <w:gridCol w:w="631"/>
        <w:gridCol w:w="3388"/>
        <w:gridCol w:w="992"/>
        <w:gridCol w:w="851"/>
        <w:gridCol w:w="851"/>
        <w:gridCol w:w="851"/>
        <w:gridCol w:w="851"/>
        <w:gridCol w:w="719"/>
      </w:tblGrid>
      <w:tr w:rsidR="007065A9" w:rsidTr="00E373CA">
        <w:trPr>
          <w:cantSplit/>
          <w:trHeight w:val="690"/>
        </w:trPr>
        <w:tc>
          <w:tcPr>
            <w:tcW w:w="229"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序号</w:t>
            </w:r>
          </w:p>
        </w:tc>
        <w:tc>
          <w:tcPr>
            <w:tcW w:w="184"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姓名</w:t>
            </w:r>
          </w:p>
        </w:tc>
        <w:tc>
          <w:tcPr>
            <w:tcW w:w="417" w:type="pct"/>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社团职务</w:t>
            </w:r>
          </w:p>
        </w:tc>
        <w:tc>
          <w:tcPr>
            <w:tcW w:w="230"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变化类型</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性别</w:t>
            </w:r>
          </w:p>
        </w:tc>
        <w:tc>
          <w:tcPr>
            <w:tcW w:w="290"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出生年月</w:t>
            </w:r>
          </w:p>
        </w:tc>
        <w:tc>
          <w:tcPr>
            <w:tcW w:w="293"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政治面貌</w:t>
            </w:r>
          </w:p>
        </w:tc>
        <w:tc>
          <w:tcPr>
            <w:tcW w:w="301" w:type="pct"/>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现职/离退休</w:t>
            </w:r>
          </w:p>
        </w:tc>
        <w:tc>
          <w:tcPr>
            <w:tcW w:w="1107"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工作单位</w:t>
            </w:r>
          </w:p>
        </w:tc>
        <w:tc>
          <w:tcPr>
            <w:tcW w:w="324"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单位性质</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职务</w:t>
            </w:r>
          </w:p>
          <w:p w:rsidR="007065A9" w:rsidRDefault="006B54F6">
            <w:pPr>
              <w:tabs>
                <w:tab w:val="left" w:pos="636"/>
              </w:tabs>
              <w:rPr>
                <w:rFonts w:ascii="宋体" w:hAnsi="宋体" w:cs="宋体"/>
                <w:sz w:val="22"/>
                <w:szCs w:val="22"/>
              </w:rPr>
            </w:pPr>
            <w:r>
              <w:rPr>
                <w:rFonts w:ascii="宋体" w:hAnsi="宋体" w:cs="宋体"/>
                <w:sz w:val="22"/>
                <w:szCs w:val="22"/>
              </w:rPr>
              <w:tab/>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级别</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审批状态</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批准时间</w:t>
            </w:r>
          </w:p>
        </w:tc>
        <w:tc>
          <w:tcPr>
            <w:tcW w:w="236"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是否领薪</w:t>
            </w:r>
          </w:p>
        </w:tc>
      </w:tr>
      <w:tr w:rsidR="007065A9" w:rsidTr="00E373CA">
        <w:trPr>
          <w:cantSplit/>
          <w:trHeight w:val="1409"/>
        </w:trPr>
        <w:tc>
          <w:tcPr>
            <w:tcW w:w="229"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eastAsia="宋体"/>
                <w:color w:val="000000"/>
                <w:kern w:val="0"/>
                <w:sz w:val="22"/>
                <w:szCs w:val="22"/>
              </w:rPr>
              <w:t>1</w:t>
            </w:r>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p>
        </w:tc>
        <w:tc>
          <w:tcPr>
            <w:tcW w:w="184"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贾荣林</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417" w:type="pct"/>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理事长(会长、主席)</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30"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男</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90"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1965-03-16</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93"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民进会员</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
        </w:tc>
        <w:tc>
          <w:tcPr>
            <w:tcW w:w="301" w:type="pct"/>
            <w:gridSpan w:val="2"/>
            <w:tcBorders>
              <w:bottom w:val="single" w:sz="4" w:space="0" w:color="auto"/>
            </w:tcBorders>
          </w:tcPr>
          <w:p w:rsidR="007065A9" w:rsidRDefault="00E373CA">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hint="eastAsia"/>
                <w:color w:val="000000"/>
                <w:szCs w:val="21"/>
              </w:rPr>
              <w:t>现职</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1107"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北京服装学院</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324"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事业单位</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校长</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厅局级</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已完成审批</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2019-06-15</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36"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hint="eastAsia"/>
                <w:color w:val="000000"/>
                <w:sz w:val="22"/>
                <w:szCs w:val="22"/>
              </w:rPr>
              <w:t>否</w:t>
            </w:r>
            <w:proofErr w:type="spellStart"/>
            <w:r>
              <w:rPr>
                <w:rFonts w:ascii="宋体" w:hAnsi="宋体"/>
                <w:color w:val="000000"/>
                <w:sz w:val="22"/>
                <w:szCs w:val="22"/>
              </w:rPr>
              <w:t/>
            </w:r>
            <w:proofErr w:type="spellEnd"/>
            <w:r>
              <w:rPr>
                <w:rFonts w:ascii="宋体" w:hAnsi="宋体" w:hint="eastAsia"/>
                <w:color w:val="000000"/>
                <w:sz w:val="22"/>
                <w:szCs w:val="22"/>
              </w:rPr>
              <w:t/>
            </w:r>
            <w:r>
              <w:rPr>
                <w:rFonts w:ascii="宋体" w:hAnsi="宋体"/>
                <w:color w:val="000000"/>
                <w:sz w:val="22"/>
                <w:szCs w:val="22"/>
              </w:rPr>
              <w:t/>
            </w:r>
            <w:proofErr w:type="spellStart"/>
            <w:r>
              <w:rPr>
                <w:rFonts w:ascii="宋体" w:hAnsi="宋体"/>
                <w:color w:val="000000"/>
                <w:sz w:val="22"/>
                <w:szCs w:val="22"/>
              </w:rPr>
              <w:t/>
            </w:r>
            <w:proofErr w:type="spellEnd"/>
            <w:r>
              <w:rPr>
                <w:rFonts w:ascii="宋体" w:hAnsi="宋体"/>
                <w:color w:val="000000"/>
                <w:sz w:val="22"/>
                <w:szCs w:val="22"/>
              </w:rPr>
              <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王琪</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1973-05-16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北京服装学院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2019-05-16</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宁俊</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1959-09-01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北京服装学院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2019-11-18</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刘明胜</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1969-05-01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万达集团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首席总裁助理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续延</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1984-05-30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北京服装学院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副处长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县处级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2019-05-16</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宋飞</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1968-01-16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烟台艾迪精密机械股份有限公司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毛继鸿</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1969-05-01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广州例外公司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刘利</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1969-02-01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深圳市利得来富投资有限公司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陈野槐</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1971-04-01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贵丝时装（上海）有限公司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总裁</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朱友洋</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1967-08-01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杭州荣佳服装有限公司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吴惠君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1971-12-01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宁波博洋服饰集团有限公司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张海涛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1970-09-02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超盈国际控股有限公司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执行董事，CEO</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耿学刚</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1962-12-06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湖北黄石锦绣纺织有限公司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王亚军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1963-09-06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厦门东方利龙科技贸易有限公司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吴军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1970-05-20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苏州天华超净科技股份有限公司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何云</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1963-10-19</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中国石化重庆川维化工有限公司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首席专家</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陶峰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1975-11-22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MADISON AVE NYC INC</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CEO</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崔俊巧</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1962-12-28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河北斯卓科技有限公司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会长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谢晓安</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1961-10-14</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西安润达化工科技有限公司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rsidR="007065A9">
        <w:trPr>
          <w:cantSplit/>
          <w:trHeight w:val="4338"/>
        </w:trPr>
        <w:tc>
          <w:tcPr>
            <w:tcW w:w="5000" w:type="pct"/>
            <w:gridSpan w:val="17"/>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2020年度社团理事会（ 19 ）人，常务理事会（ 0  ）人，负责人（ 5  ）人，其中70岁以上负责人（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领导干部兼职情况：</w:t>
            </w: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现职 ：公务员兼职：县处级（ 1 ）人，其中完成审批（ 1 ）人；厅局级（ 1 ）人，其中完成审批（ 1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离退休：公务员兼职:乡科级和乡科级以下（  ）人，其中完成审批（  ）人；县处级（ 0 ）人，其中完成审批（ 0 ）人；厅局级（ 0 ）人，其中完成审批（ 0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事业单位人员兼职：（ 4 ）人，其中完成审批（ 4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国有企业人员兼职：（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tc>
      </w:tr>
    </w:tbl>
    <w:p w:rsidR="007065A9" w:rsidRDefault="008D6A00">
      <w:pPr>
        <w:pBdr>
          <w:top w:val="none" w:sz="0" w:space="3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（二）监事会、名誉职务人员</w:t>
      </w:r>
      <w:r w:rsidR="006B54F6">
        <w:rPr>
          <w:rFonts w:ascii="宋体" w:hAnsi="宋体" w:hint="eastAsia"/>
          <w:b/>
          <w:color w:val="000000"/>
          <w:sz w:val="24"/>
        </w:rPr>
        <w:t>情况</w:t>
      </w:r>
    </w:p>
    <w:p w:rsidR="007065A9" w:rsidRDefault="007065A9">
      <w:pPr>
        <w:pBdr>
          <w:top w:val="none" w:sz="0" w:space="31" w:color="auto"/>
          <w:left w:val="none" w:sz="0" w:space="4" w:color="auto"/>
          <w:bottom w:val="none" w:sz="0" w:space="1" w:color="auto"/>
          <w:right w:val="none" w:sz="0" w:space="4" w:color="auto"/>
        </w:pBdr>
        <w:tabs>
          <w:tab w:val="left" w:pos="4963"/>
        </w:tabs>
        <w:rPr>
          <w:rFonts w:ascii="宋体" w:hAnsi="宋体"/>
          <w:color w:val="000000"/>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06"/>
        <w:gridCol w:w="708"/>
        <w:gridCol w:w="716"/>
        <w:gridCol w:w="561"/>
        <w:gridCol w:w="992"/>
        <w:gridCol w:w="709"/>
        <w:gridCol w:w="1565"/>
        <w:gridCol w:w="4394"/>
        <w:gridCol w:w="993"/>
        <w:gridCol w:w="567"/>
        <w:gridCol w:w="708"/>
        <w:gridCol w:w="36"/>
        <w:gridCol w:w="673"/>
        <w:gridCol w:w="71"/>
        <w:gridCol w:w="744"/>
        <w:gridCol w:w="36"/>
        <w:gridCol w:w="708"/>
      </w:tblGrid>
      <w:tr w:rsidR="007065A9" w:rsidTr="00993EF2">
        <w:trPr>
          <w:trHeight w:val="640"/>
        </w:trPr>
        <w:tc>
          <w:tcPr>
            <w:tcW w:w="422"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序号</w:t>
            </w:r>
          </w:p>
        </w:tc>
        <w:tc>
          <w:tcPr>
            <w:tcW w:w="706"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姓名</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社团职务</w:t>
            </w:r>
          </w:p>
        </w:tc>
        <w:tc>
          <w:tcPr>
            <w:tcW w:w="716"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变化类型</w:t>
            </w:r>
          </w:p>
        </w:tc>
        <w:tc>
          <w:tcPr>
            <w:tcW w:w="561"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性别</w:t>
            </w:r>
          </w:p>
        </w:tc>
        <w:tc>
          <w:tcPr>
            <w:tcW w:w="992"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出生年月</w:t>
            </w:r>
          </w:p>
        </w:tc>
        <w:tc>
          <w:tcPr>
            <w:tcW w:w="709"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政治面貌</w:t>
            </w:r>
          </w:p>
        </w:tc>
        <w:tc>
          <w:tcPr>
            <w:tcW w:w="1565"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现职/离退休</w:t>
            </w:r>
          </w:p>
        </w:tc>
        <w:tc>
          <w:tcPr>
            <w:tcW w:w="4394"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工作单位</w:t>
            </w:r>
          </w:p>
        </w:tc>
        <w:tc>
          <w:tcPr>
            <w:tcW w:w="993"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单位性质</w:t>
            </w:r>
          </w:p>
        </w:tc>
        <w:tc>
          <w:tcPr>
            <w:tcW w:w="567"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职务</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级别</w:t>
            </w:r>
          </w:p>
        </w:tc>
        <w:tc>
          <w:tcPr>
            <w:tcW w:w="709" w:type="dxa"/>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审批状态</w:t>
            </w:r>
          </w:p>
        </w:tc>
        <w:tc>
          <w:tcPr>
            <w:tcW w:w="851" w:type="dxa"/>
            <w:gridSpan w:val="3"/>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批准时间</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是否领薪</w:t>
            </w:r>
          </w:p>
        </w:tc>
      </w:tr>
      <w:tr w:rsidR="007065A9" w:rsidTr="00993EF2">
        <w:trPr>
          <w:trHeight w:val="90"/>
        </w:trPr>
        <w:tc>
          <w:tcPr>
            <w:tcW w:w="422"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eastAsia="宋体"/>
                <w:color w:val="000000"/>
                <w:kern w:val="0"/>
                <w:sz w:val="22"/>
              </w:rPr>
              <w:t>1</w:t>
            </w:r>
            <w:r>
              <w:rPr>
                <w:rFonts w:ascii="宋体" w:hAnsi="宋体" w:cs="宋体"/>
                <w:color w:val="000000"/>
                <w:kern w:val="0"/>
                <w:sz w:val="22"/>
              </w:rPr>
              <w:t/>
            </w:r>
            <w:proofErr w:type="spellStart"/>
            <w:r>
              <w:rPr>
                <w:rFonts w:ascii="宋体" w:hAnsi="宋体" w:cs="宋体"/>
                <w:color w:val="000000"/>
                <w:kern w:val="0"/>
                <w:sz w:val="22"/>
              </w:rPr>
              <w:t/>
            </w:r>
            <w:proofErr w:type="spellEnd"/>
            <w:r>
              <w:rPr>
                <w:rFonts w:ascii="宋体" w:hAnsi="宋体" w:cs="宋体"/>
                <w:color w:val="000000"/>
                <w:kern w:val="0"/>
                <w:sz w:val="22"/>
              </w:rPr>
              <w:t/>
            </w:r>
            <w:r>
              <w:rPr>
                <w:rFonts w:ascii="宋体" w:hAnsi="宋体" w:cs="宋体" w:hint="eastAsia"/>
                <w:color w:val="000000"/>
                <w:kern w:val="0"/>
                <w:sz w:val="22"/>
              </w:rPr>
              <w:t/>
            </w:r>
            <w:proofErr w:type="spellStart"/>
            <w:r>
              <w:rPr>
                <w:rFonts w:ascii="宋体" w:hAnsi="宋体" w:cs="宋体" w:hint="eastAsia"/>
                <w:color w:val="000000"/>
                <w:kern w:val="0"/>
                <w:sz w:val="22"/>
              </w:rPr>
              <w:t/>
            </w:r>
            <w:proofErr w:type="spellEnd"/>
          </w:p>
        </w:tc>
        <w:tc>
          <w:tcPr>
            <w:tcW w:w="706"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color w:val="000000"/>
                <w:szCs w:val="21"/>
              </w:rPr>
              <w:t>张慧斌</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708"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监事长</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r>
              <w:rPr>
                <w:rFonts w:ascii="Consolas" w:hAnsi="Consolas" w:cs="Consolas"/>
                <w:color w:val="222222"/>
                <w:sz w:val="18"/>
                <w:szCs w:val="18"/>
                <w:shd w:val="clear" w:color="auto" w:fill="FFFFFF"/>
              </w:rPr>
              <w:t/>
            </w:r>
          </w:p>
        </w:tc>
        <w:tc>
          <w:tcPr>
            <w:tcW w:w="716"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561"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男</w:t>
            </w:r>
            <w:r>
              <w:rPr>
                <w:rFonts w:ascii="宋体" w:hAnsi="宋体" w:cs="宋体"/>
                <w:color w:val="000000"/>
                <w:szCs w:val="21"/>
              </w:rPr>
              <w:t/>
            </w:r>
            <w:proofErr w:type="spellStart"/>
            <w:r>
              <w:rPr>
                <w:rFonts w:ascii="Consolas" w:hAnsi="Consolas" w:cs="Consolas"/>
                <w:color w:val="222222"/>
                <w:sz w:val="18"/>
                <w:szCs w:val="18"/>
                <w:shd w:val="clear" w:color="auto" w:fill="FFFFFF"/>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r>
              <w:rPr>
                <w:rFonts w:ascii="Consolas" w:hAnsi="Consolas" w:cs="Consolas"/>
                <w:color w:val="222222"/>
                <w:sz w:val="18"/>
                <w:szCs w:val="18"/>
                <w:shd w:val="clear" w:color="auto" w:fill="FFFFFF"/>
              </w:rPr>
              <w:t/>
            </w:r>
          </w:p>
        </w:tc>
        <w:tc>
          <w:tcPr>
            <w:tcW w:w="992"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1971-03-02</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709"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中共党员</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1565"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现职</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4394"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北京服装学院</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993"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事业单位</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567"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color w:val="000000"/>
                <w:szCs w:val="21"/>
              </w:rPr>
              <w:t>处长</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县处级</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已完成审批</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2019-05-16</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否</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2</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张昕</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
</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男</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1980-08-16</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群众</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鑫都集团财务顾问智慧源公司</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民营企业</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合伙人</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3</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马龙宝</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
</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男</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1964-09-29</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中共党员</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智库科技（北京）有限公司</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民营企业</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经理</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rsidR="007065A9">
        <w:trPr>
          <w:trHeight w:val="996"/>
        </w:trPr>
        <w:tc>
          <w:tcPr>
            <w:tcW w:w="15309" w:type="dxa"/>
            <w:gridSpan w:val="18"/>
            <w:tcBorders>
              <w:bottom w:val="nil"/>
            </w:tcBorders>
          </w:tcPr>
          <w:p w:rsidR="00333A0C" w:rsidRPr="00333A0C" w:rsidRDefault="00333A0C">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color w:val="000000"/>
                <w:szCs w:val="21"/>
              </w:rPr>
              <w:t>2019年度社团监事（3）人，名誉职务（0）人。
</w:t>
            </w:r>
            <w:r>
              <w:rPr>
                <w:rFonts w:ascii="宋体" w:hAnsi="宋体" w:hint="eastAsia"/>
                <w:color w:val="000000"/>
                <w:szCs w:val="21"/>
              </w:rPr>
              <w:t/>
            </w:r>
            <w:r w:rsidR="003E68CB">
              <w:rPr>
                <w:rFonts w:ascii="宋体" w:hAnsi="宋体" w:hint="eastAsia"/>
                <w:color w:val="000000"/>
                <w:szCs w:val="21"/>
              </w:rPr>
              <w:t/>
            </w:r>
            <w:proofErr w:type="spellStart"/>
            <w:r w:rsidR="003E68CB" w:rsidRPr="003E68CB">
              <w:rPr>
                <w:rFonts w:ascii="宋体" w:hAnsi="宋体"/>
                <w:color w:val="000000"/>
                <w:szCs w:val="21"/>
              </w:rPr>
              <w:t/>
            </w:r>
            <w:proofErr w:type="spellEnd"/>
            <w:r w:rsidR="003E68CB">
              <w:rPr>
                <w:rFonts w:ascii="宋体" w:hAnsi="宋体" w:hint="eastAsia"/>
                <w:color w:val="000000"/>
                <w:szCs w:val="21"/>
              </w:rPr>
              <w:t/>
            </w:r>
            <w:r>
              <w:rPr>
                <w:rFonts w:ascii="宋体" w:hAnsi="宋体" w:hint="eastAsia"/>
                <w:color w:val="000000"/>
                <w:szCs w:val="21"/>
              </w:rPr>
              <w:t/>
            </w:r>
            <w:r w:rsidR="003E68CB">
              <w:rPr>
                <w:rFonts w:ascii="宋体" w:hAnsi="宋体" w:hint="eastAsia"/>
                <w:color w:val="000000"/>
                <w:szCs w:val="21"/>
              </w:rPr>
              <w:t/>
            </w:r>
            <w:proofErr w:type="spellStart"/>
            <w:r w:rsidR="003E68CB" w:rsidRPr="003E68CB">
              <w:rPr>
                <w:rFonts w:ascii="宋体" w:hAnsi="宋体"/>
                <w:color w:val="000000"/>
                <w:szCs w:val="21"/>
              </w:rPr>
              <w:t/>
            </w:r>
            <w:proofErr w:type="spellEnd"/>
            <w:r w:rsidR="003E68CB">
              <w:rPr>
                <w:rFonts w:ascii="宋体" w:hAnsi="宋体" w:hint="eastAsia"/>
                <w:color w:val="000000"/>
                <w:szCs w:val="21"/>
              </w:rPr>
              <w:t/>
            </w:r>
            <w:r>
              <w:rPr>
                <w:rFonts w:ascii="宋体" w:hAnsi="宋体" w:hint="eastAsia"/>
                <w:color w:val="000000"/>
                <w:szCs w:val="21"/>
              </w:rPr>
              <w:t/>
            </w: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现职 ：公务员兼职：县处级（ 1 ）人，其中完成审批（ 1 ）人；厅局级（0 ）人，其中完成审批（ 0 ）人；省部级（ 0 ）人，其中完成审批（ 0 ）人；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r>
              <w:rPr>
                <w:rFonts w:ascii="宋体" w:hAnsi="宋体" w:hint="eastAsia"/>
                <w:color w:val="000000"/>
              </w:rPr>
              <w:t/>
            </w:r>
            <w:proofErr w:type="spellStart"/>
            <w:r>
              <w:rPr>
                <w:rFonts w:ascii="宋体" w:hAnsi="宋体" w:hint="eastAsia"/>
                <w:color w:val="000000"/>
              </w:rPr>
              <w:t/>
            </w:r>
            <w:proofErr w:type="spellEnd"/>
          </w:p>
        </w:tc>
      </w:tr>
      <w:tr w:rsidR="007065A9">
        <w:trPr>
          <w:trHeight w:val="727"/>
        </w:trPr>
        <w:tc>
          <w:tcPr>
            <w:tcW w:w="15309" w:type="dxa"/>
            <w:gridSpan w:val="18"/>
            <w:tcBorders>
              <w:top w:val="nil"/>
              <w:bottom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离退休：公务员兼职：乡科级和乡科级以下（ 0 ）人，其中完成审批（ 0 ）人；县处级（ 0 ）人，其中完成审批（ 0 ）人；厅局级（ 0 ）人，其中完成审批（ 0 ）人；省部级（ 0 ）人，其中完成审批（ 0 ）人。
</w:t>
            </w:r>
            <w:r>
              <w:rPr>
                <w:rFonts w:ascii="宋体" w:hAnsi="宋体"/>
                <w:color w:val="000000"/>
                <w:szCs w:val="21"/>
              </w:rPr>
              <w:t/>
            </w:r>
            <w:r>
              <w:rPr>
                <w:rFonts w:ascii="宋体" w:hAnsi="宋体" w:hint="eastAsia"/>
                <w:color w:val="000000"/>
                <w:szCs w:val="21"/>
              </w:rPr>
              <w:t/>
            </w:r>
            <w:r>
              <w:rPr>
                <w:rFonts w:ascii="宋体" w:hAnsi="宋体"/>
                <w:color w:val="000000"/>
                <w:szCs w:val="21"/>
              </w:rPr>
              <w:t/>
            </w:r>
            <w:proofErr w:type="spellStart"/>
            <w:r>
              <w:rPr>
                <w:rFonts w:ascii="宋体" w:hAnsi="宋体"/>
                <w:color w:val="000000"/>
                <w:szCs w:val="21"/>
              </w:rPr>
              <w:t/>
            </w:r>
            <w:proofErr w:type="spellEnd"/>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r>
              <w:rPr>
                <w:rFonts w:ascii="宋体" w:hAnsi="宋体"/>
                <w:color w:val="000000"/>
                <w:szCs w:val="21"/>
              </w:rPr>
              <w:t/>
            </w:r>
            <w:proofErr w:type="spellStart"/>
            <w:r>
              <w:rPr>
                <w:rFonts w:ascii="宋体" w:hAnsi="宋体"/>
                <w:color w:val="000000"/>
                <w:szCs w:val="21"/>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p>
        </w:tc>
      </w:tr>
      <w:tr w:rsidR="007065A9">
        <w:trPr>
          <w:trHeight w:val="326"/>
        </w:trPr>
        <w:tc>
          <w:tcPr>
            <w:tcW w:w="15309" w:type="dxa"/>
            <w:gridSpan w:val="18"/>
            <w:tcBorders>
              <w:top w:val="nil"/>
              <w:bottom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rPr>
            </w:pPr>
            <w:r>
              <w:rPr>
                <w:rFonts w:ascii="宋体" w:hAnsi="宋体" w:hint="eastAsia"/>
                <w:color w:val="000000"/>
              </w:rPr>
              <w:t>事业单位人员兼职：（ 1 ）人，其中完成审批（ 1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hint="eastAsia"/>
                <w:color w:val="000000"/>
              </w:rPr>
              <w:t/>
            </w:r>
            <w:proofErr w:type="spellEnd"/>
          </w:p>
        </w:tc>
      </w:tr>
      <w:tr w:rsidR="007065A9">
        <w:trPr>
          <w:trHeight w:val="326"/>
        </w:trPr>
        <w:tc>
          <w:tcPr>
            <w:tcW w:w="15309" w:type="dxa"/>
            <w:gridSpan w:val="18"/>
            <w:tcBorders>
              <w:top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rPr>
            </w:pPr>
            <w:r>
              <w:rPr>
                <w:rFonts w:ascii="宋体" w:hAnsi="宋体" w:hint="eastAsia"/>
                <w:color w:val="000000"/>
              </w:rPr>
              <w:t>国有企业人员兼职：（ 0 ）人，其中完成审批（ 0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hint="eastAsia"/>
                <w:color w:val="000000"/>
              </w:rPr>
              <w:t/>
            </w:r>
            <w:proofErr w:type="spellEnd"/>
          </w:p>
        </w:tc>
      </w:tr>
    </w:tbl>
    <w:p w:rsidR="007065A9" w:rsidRDefault="007065A9" w:rsidP="00E373CA"/>
    <w:p w:rsidR="001433F6" w:rsidRPr="00603577"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8"/>
          <w:szCs w:val="28"/>
        </w:rPr>
      </w:pPr>
      <w:r w:rsidRPr="00603577">
        <w:rPr>
          <w:rFonts w:ascii="宋体" w:hAnsi="宋体" w:hint="eastAsia"/>
          <w:color w:val="000000"/>
          <w:sz w:val="28"/>
          <w:szCs w:val="28"/>
        </w:rPr>
        <w:t>二、分支机构、实体机构情况</w:t>
      </w:r>
    </w:p>
    <w:p w:rsidR="001433F6" w:rsidRDefault="001433F6" w:rsidP="001433F6">
      <w:pPr>
        <w:pBdr>
          <w:top w:val="none" w:sz="0" w:space="1" w:color="auto"/>
          <w:left w:val="none" w:sz="0" w:space="4" w:color="auto"/>
          <w:bottom w:val="none" w:sz="0" w:space="1" w:color="auto"/>
          <w:right w:val="none" w:sz="0" w:space="4" w:color="auto"/>
        </w:pBdr>
        <w:tabs>
          <w:tab w:val="left" w:pos="4963"/>
        </w:tabs>
        <w:ind w:leftChars="-114" w:left="-3" w:hangingChars="98" w:hanging="236"/>
        <w:rPr>
          <w:rFonts w:ascii="宋体" w:hAnsi="宋体"/>
          <w:b/>
          <w:color w:val="000000"/>
          <w:sz w:val="24"/>
        </w:rPr>
      </w:pPr>
      <w:r>
        <w:rPr>
          <w:rFonts w:ascii="宋体" w:hAnsi="宋体" w:hint="eastAsia"/>
          <w:b/>
          <w:color w:val="000000"/>
          <w:sz w:val="24"/>
        </w:rPr>
        <w:t>（一）分支机构情况表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2"/>
        <w:gridCol w:w="1175"/>
        <w:gridCol w:w="1192"/>
        <w:gridCol w:w="988"/>
        <w:gridCol w:w="1222"/>
        <w:gridCol w:w="2337"/>
      </w:tblGrid>
      <w:tr w:rsidR="001433F6" w:rsidRPr="00603577" w:rsidTr="003C050E">
        <w:trPr>
          <w:trHeight w:hRule="exact" w:val="501"/>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名    称</w:t>
            </w:r>
          </w:p>
        </w:tc>
        <w:tc>
          <w:tcPr>
            <w:tcW w:w="4177" w:type="pct"/>
            <w:gridSpan w:val="5"/>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北京服装学院校友会服装艺术与工程学院分会</w:t>
            </w:r>
            <w:r w:rsidRPr="00603577">
              <w:rPr>
                <w:rFonts w:ascii="宋体" w:hAnsi="宋体"/>
                <w:color w:val="000000"/>
                <w:sz w:val="22"/>
                <w:szCs w:val="22"/>
              </w:rPr>
              <w:t/>
            </w:r>
            <w:r w:rsidRPr="00603577">
              <w:rPr>
                <w:rFonts w:ascii="宋体" w:hAnsi="宋体" w:hint="eastAsia"/>
                <w:color w:val="000000"/>
                <w:sz w:val="22"/>
                <w:szCs w:val="22"/>
              </w:rPr>
              <w:t/>
            </w:r>
          </w:p>
        </w:tc>
      </w:tr>
      <w:tr w:rsidR="00F4072B" w:rsidRPr="00603577" w:rsidTr="003C050E">
        <w:trPr>
          <w:trHeight w:hRule="exact" w:val="760"/>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住　　所</w:t>
            </w:r>
          </w:p>
        </w:tc>
        <w:tc>
          <w:tcPr>
            <w:tcW w:w="2027" w:type="pct"/>
            <w:gridSpan w:val="3"/>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北京服装学院艺术楼503</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机构类型</w:t>
            </w:r>
          </w:p>
        </w:tc>
        <w:tc>
          <w:tcPr>
            <w:tcW w:w="1412" w:type="pct"/>
            <w:vAlign w:val="center"/>
          </w:tcPr>
          <w:p w:rsidR="001433F6" w:rsidRPr="00603577" w:rsidRDefault="00801C8D" w:rsidP="00801C8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分会</w:t>
            </w:r>
            <w:r w:rsidRPr="00603577">
              <w:rPr>
                <w:rFonts w:ascii="宋体" w:hAnsi="宋体"/>
                <w:color w:val="000000"/>
                <w:sz w:val="22"/>
                <w:szCs w:val="22"/>
              </w:rPr>
              <w:t/>
            </w:r>
            <w:r w:rsidR="006B67D6">
              <w:rPr>
                <w:rFonts w:ascii="宋体" w:hAnsi="宋体"/>
                <w:color w:val="000000"/>
                <w:sz w:val="22"/>
                <w:szCs w:val="22"/>
              </w:rPr>
              <w:t/>
            </w:r>
          </w:p>
        </w:tc>
      </w:tr>
      <w:tr w:rsidR="008C3705" w:rsidRPr="00603577" w:rsidTr="003C050E">
        <w:trPr>
          <w:trHeight w:hRule="exact" w:val="802"/>
          <w:jc w:val="center"/>
        </w:trPr>
        <w:tc>
          <w:tcPr>
            <w:tcW w:w="823" w:type="pct"/>
            <w:vMerge w:val="restart"/>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负责人</w:t>
            </w: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姓名</w:t>
            </w:r>
          </w:p>
        </w:tc>
        <w:tc>
          <w:tcPr>
            <w:tcW w:w="1317" w:type="pct"/>
            <w:gridSpan w:val="2"/>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王永进</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社团职务</w:t>
            </w:r>
          </w:p>
        </w:tc>
        <w:tc>
          <w:tcPr>
            <w:tcW w:w="1412"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color w:val="000000"/>
                <w:sz w:val="22"/>
                <w:szCs w:val="22"/>
              </w:rPr>
              <w:t>其他</w:t>
            </w:r>
            <w:r w:rsidRPr="00603577">
              <w:rPr>
                <w:rFonts w:ascii="宋体" w:hAnsi="宋体" w:cs="Consolas"/>
                <w:color w:val="222222"/>
                <w:sz w:val="22"/>
                <w:szCs w:val="22"/>
                <w:shd w:val="clear" w:color="auto" w:fill="FFFFFF"/>
              </w:rPr>
              <w:t/>
            </w:r>
          </w:p>
        </w:tc>
      </w:tr>
      <w:tr w:rsidR="003C050E" w:rsidRPr="00603577" w:rsidTr="003C050E">
        <w:trPr>
          <w:trHeight w:hRule="exact" w:val="782"/>
          <w:jc w:val="center"/>
        </w:trPr>
        <w:tc>
          <w:tcPr>
            <w:tcW w:w="823" w:type="pct"/>
            <w:vMerge/>
            <w:vAlign w:val="center"/>
          </w:tcPr>
          <w:p w:rsidR="003C050E" w:rsidRPr="00603577" w:rsidRDefault="003C050E"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3C050E" w:rsidRPr="00603577" w:rsidRDefault="003C050E" w:rsidP="008C3705">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工作单位</w:t>
            </w:r>
            <w:r>
              <w:rPr>
                <w:rFonts w:ascii="宋体" w:hAnsi="宋体" w:hint="eastAsia"/>
                <w:color w:val="000000"/>
                <w:sz w:val="22"/>
                <w:szCs w:val="22"/>
              </w:rPr>
              <w:t>及职务</w:t>
            </w:r>
          </w:p>
        </w:tc>
        <w:tc>
          <w:tcPr>
            <w:tcW w:w="3467" w:type="pct"/>
            <w:gridSpan w:val="4"/>
            <w:vAlign w:val="center"/>
          </w:tcPr>
          <w:p w:rsidR="003C050E" w:rsidRPr="00603577" w:rsidRDefault="003C050E" w:rsidP="008C3705">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北京服装学院服装艺术与工程学院院长</w:t>
            </w:r>
            <w:r w:rsidRPr="00603577">
              <w:rPr>
                <w:rFonts w:ascii="宋体" w:hAnsi="宋体"/>
                <w:color w:val="000000"/>
                <w:sz w:val="22"/>
                <w:szCs w:val="22"/>
              </w:rPr>
              <w:t/>
            </w:r>
            <w:r w:rsidRPr="00603577">
              <w:rPr>
                <w:rFonts w:ascii="宋体" w:hAnsi="宋体" w:hint="eastAsia"/>
                <w:color w:val="000000"/>
                <w:sz w:val="22"/>
                <w:szCs w:val="22"/>
              </w:rPr>
              <w:t/>
            </w:r>
          </w:p>
        </w:tc>
      </w:tr>
      <w:tr w:rsidR="008C3705" w:rsidRPr="00603577" w:rsidTr="003C050E">
        <w:trPr>
          <w:trHeight w:hRule="exact" w:val="782"/>
          <w:jc w:val="center"/>
        </w:trPr>
        <w:tc>
          <w:tcPr>
            <w:tcW w:w="823" w:type="pct"/>
            <w:vMerge/>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联系电话</w:t>
            </w:r>
          </w:p>
        </w:tc>
        <w:tc>
          <w:tcPr>
            <w:tcW w:w="3467" w:type="pct"/>
            <w:gridSpan w:val="4"/>
            <w:vAlign w:val="center"/>
          </w:tcPr>
          <w:p w:rsidR="008C3705" w:rsidRPr="00603577" w:rsidRDefault="008C3705" w:rsidP="00C73037">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hint="eastAsia"/>
                <w:color w:val="000000"/>
                <w:sz w:val="22"/>
                <w:szCs w:val="22"/>
              </w:rPr>
              <w:t>64288054</w:t>
            </w:r>
            <w:r w:rsidRPr="00603577">
              <w:rPr>
                <w:rFonts w:ascii="宋体" w:hAnsi="宋体"/>
                <w:color w:val="000000"/>
                <w:sz w:val="22"/>
                <w:szCs w:val="22"/>
              </w:rPr>
              <w:t/>
            </w:r>
            <w:r w:rsidRPr="00603577">
              <w:rPr>
                <w:rFonts w:ascii="宋体" w:hAnsi="宋体" w:hint="eastAsia"/>
                <w:color w:val="000000"/>
                <w:sz w:val="22"/>
                <w:szCs w:val="22"/>
              </w:rPr>
              <w:t/>
            </w:r>
          </w:p>
        </w:tc>
      </w:tr>
      <w:tr w:rsidR="001433F6" w:rsidRPr="00603577" w:rsidTr="003C050E">
        <w:trPr>
          <w:trHeight w:hRule="exact" w:val="926"/>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产生程序</w:t>
            </w:r>
          </w:p>
        </w:tc>
        <w:tc>
          <w:tcPr>
            <w:tcW w:w="4177" w:type="pct"/>
            <w:gridSpan w:val="5"/>
            <w:vAlign w:val="center"/>
          </w:tcPr>
          <w:p w:rsidR="001433F6" w:rsidRPr="00603577" w:rsidRDefault="00452ACD" w:rsidP="002076F1">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color w:val="000000"/>
                <w:sz w:val="22"/>
                <w:szCs w:val="22"/>
              </w:rPr>
              <w:t>2017年12月17日    第（2）届（5）次理事会（常务理事会）表决通过
</w:t>
            </w:r>
            <w:r w:rsidR="001433F6" w:rsidRPr="00603577">
              <w:rPr>
                <w:rFonts w:ascii="宋体" w:hAnsi="宋体" w:hint="eastAsia"/>
                <w:color w:val="000000"/>
                <w:sz w:val="22"/>
                <w:szCs w:val="22"/>
              </w:rPr>
              <w:t/>
            </w:r>
            <w:r w:rsidR="006C344A"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EB07FA" w:rsidRPr="00603577">
              <w:rPr>
                <w:rFonts w:ascii="宋体" w:hAnsi="宋体" w:hint="eastAsia"/>
                <w:color w:val="000000"/>
                <w:sz w:val="22"/>
                <w:szCs w:val="22"/>
              </w:rPr>
              <w:t/>
            </w:r>
          </w:p>
        </w:tc>
      </w:tr>
      <w:tr w:rsidR="001433F6" w:rsidRPr="00603577" w:rsidTr="003C050E">
        <w:trPr>
          <w:trHeight w:hRule="exact" w:val="1294"/>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rsidRPr="00603577">
              <w:rPr>
                <w:rFonts w:ascii="宋体" w:hAnsi="宋体" w:hint="eastAsia"/>
                <w:color w:val="000000"/>
                <w:sz w:val="22"/>
                <w:szCs w:val="22"/>
              </w:rPr>
              <w:t>活动情况</w:t>
            </w:r>
          </w:p>
        </w:tc>
        <w:tc>
          <w:tcPr>
            <w:tcW w:w="4177" w:type="pct"/>
            <w:gridSpan w:val="5"/>
          </w:tcPr>
          <w:p w:rsidR="001433F6" w:rsidRPr="00603577" w:rsidRDefault="002076F1"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联合学校及校友资源开展各种主题交流分享活动；举办优秀校友专题座谈；举办值年校友返校庆祝活动；走访多地校友企业</w:t>
            </w:r>
            <w:r w:rsidRPr="00603577">
              <w:rPr>
                <w:rFonts w:ascii="宋体" w:hAnsi="宋体"/>
                <w:color w:val="000000"/>
                <w:sz w:val="22"/>
                <w:szCs w:val="22"/>
              </w:rPr>
              <w:t/>
            </w:r>
            <w:r w:rsidRPr="00603577">
              <w:rPr>
                <w:rFonts w:ascii="宋体" w:hAnsi="宋体" w:hint="eastAsia"/>
                <w:color w:val="000000"/>
                <w:sz w:val="22"/>
                <w:szCs w:val="22"/>
              </w:rPr>
              <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北京服装学院校友会服饰艺术与工程学院分会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北京服装学院综合楼901</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分会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兰翠琴</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北京服装学院服饰艺术与工程学院院长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64288928</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定期组织值年校友返校庆祝活动；邀请校友参加学生毕业设计作品展</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北京服装学院校友会研究生学院分会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北京服装学院机电楼206</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分会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田辉</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北京服装学院研究生学院院长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64288146</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邀请校友返校，参观校园，观看时装秀作品展；开展座谈会与在校生进行深入交流</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北京服装学院校友会语言文化学院分会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北京服装学院综合楼707B</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分会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张慧琴</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北京服装学院语言文化学院院长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64288043</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推荐宣传优秀校友，并聘请其成为学校就业创业导师 ，开展座谈，与学生分享就业创业经验体会</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北京服装学院校友会继续教育学院分会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北京服装学院继续教育学院4楼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分会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李季</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北京服装学院继续教育学院院长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64288202</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召开校友代表座谈会；走访各校友创办的企业、文化中心、服装设计与艺术设计工作室等；携校友品牌参加北京时装周；接待建校纪念日及值年返校的校友</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北京服装学院校友会艺术设计学院分会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北京服装学院综合楼9楼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分会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常炜</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北京服装学院艺术设计学院院长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64288097</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成立以在校生为主体的校友工作小组，开展校友联络和组织活动</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北京服装学院校友会商学院分会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北京服装学院综合楼17楼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其他</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赵洪珊</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北京服装学院商学院院长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64288309</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走访各地校友；组织校友集中返校；聘请优秀校友为创业实践导师，开展分享交流会</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北京服装学院校友会美术学院分会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北京服装学院艺术楼810</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分会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关立新</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北京服装学院美术学院院长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64288015</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组织校友开展联谊活动；接待值年返校校友；邀请校友回校参展</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北京服装学院校友会信息工程学院分会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北京服装学院机电楼3楼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分会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薛天宇</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北京服装学院信息工程学院党委书记</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64288280</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组织校友返校，参观校园，拜访导师</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北京服装学院校友会时尚传播学院分会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北京服装学院综合楼6楼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分会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徐剑</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北京服装学院时尚传播学院党委书记</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64288667</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走访各地校友，参与地方校友联谊活动；邀请校友回校开展专题讲座与座谈，与在校生分享交流</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北京服装学院校友会材料设计与工程学院分会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北京服装学院材料楼1楼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分会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杨卫红</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北京服装学院材料设计与工程学院党委书记</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64288276</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走访各地友企业，与校友深入交流，介绍学院分会发展近况；积极拓宽校友资源，与校友企业签订捐赠协议</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北京服装学院校友会国际学院分会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北京服装学院综合楼8楼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分会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席宇梅</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北京服装学院国际学院院长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64288068</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联络校友，邀请回校交流，接待组织庆祝活动</w:t>
            </w:r>
          </w:p>
        </w:tc>
      </w:tr>
    </w:tbl>
    <w:p w:rsidR="001433F6" w:rsidRDefault="001433F6" w:rsidP="000A3575">
      <w:pPr>
        <w:pBdr>
          <w:top w:val="none" w:sz="0" w:space="1" w:color="auto"/>
          <w:left w:val="none" w:sz="0" w:space="4" w:color="auto"/>
          <w:bottom w:val="none" w:sz="0" w:space="1" w:color="auto"/>
          <w:right w:val="none" w:sz="0" w:space="4" w:color="auto"/>
        </w:pBdr>
        <w:rPr>
          <w:rFonts w:ascii="宋体" w:hAnsi="宋体"/>
          <w:b/>
          <w:color w:val="000000"/>
          <w:sz w:val="24"/>
        </w:rPr>
      </w:pPr>
    </w:p>
    <w:p w:rsidR="001433F6"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 xml:space="preserve"> （二）实体机构情况表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168"/>
        <w:gridCol w:w="1114"/>
        <w:gridCol w:w="1568"/>
        <w:gridCol w:w="1175"/>
        <w:gridCol w:w="1597"/>
      </w:tblGrid>
      <w:tr w:rsidR="009C071C" w:rsidRPr="00603577" w:rsidTr="00F60BCE">
        <w:tc>
          <w:tcPr>
            <w:tcW w:w="167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序号</w:t>
            </w:r>
          </w:p>
        </w:tc>
        <w:tc>
          <w:tcPr>
            <w:tcW w:w="11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名称</w:t>
            </w:r>
          </w:p>
        </w:tc>
        <w:tc>
          <w:tcPr>
            <w:tcW w:w="111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注册资金（元）</w:t>
            </w:r>
          </w:p>
        </w:tc>
        <w:tc>
          <w:tcPr>
            <w:tcW w:w="15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设立时间</w:t>
            </w:r>
          </w:p>
        </w:tc>
        <w:tc>
          <w:tcPr>
            <w:tcW w:w="1175"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持股比例</w:t>
            </w:r>
          </w:p>
        </w:tc>
        <w:tc>
          <w:tcPr>
            <w:tcW w:w="1597"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rFonts w:ascii="宋体" w:hAnsi="宋体"/>
                <w:bCs/>
                <w:color w:val="000000"/>
                <w:kern w:val="0"/>
                <w:sz w:val="22"/>
                <w:szCs w:val="22"/>
              </w:rPr>
            </w:pPr>
            <w:r w:rsidRPr="00603577">
              <w:rPr>
                <w:rFonts w:ascii="宋体" w:hAnsi="宋体" w:hint="eastAsia"/>
                <w:bCs/>
                <w:color w:val="000000"/>
                <w:kern w:val="0"/>
                <w:sz w:val="22"/>
                <w:szCs w:val="22"/>
              </w:rPr>
              <w:t>上年度返还给社团税后利润（元）</w:t>
            </w:r>
          </w:p>
        </w:tc>
      </w:tr>
      <w:tr w:rsidR="009C071C" w:rsidRPr="00603577" w:rsidTr="00F60BCE">
        <w:tc>
          <w:tcPr>
            <w:tcW w:w="1674" w:type="dxa"/>
          </w:tcPr>
          <w:p w:rsidR="001433F6" w:rsidRPr="00603577" w:rsidRDefault="009C071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ascii="宋体" w:hAnsi="宋体" w:cs="宋体" w:eastAsia="宋体"/>
                <w:color w:val="000000"/>
                <w:sz w:val="22"/>
                <w:szCs w:val="22"/>
              </w:rPr>
              <w:t>1</w:t>
            </w:r>
            <w:r w:rsidRPr="00603577">
              <w:rPr>
                <w:color w:val="000000"/>
                <w:sz w:val="22"/>
                <w:szCs w:val="22"/>
              </w:rPr>
              <w:t/>
            </w:r>
            <w:r w:rsidRPr="00603577">
              <w:rPr>
                <w:rFonts w:hint="eastAsia"/>
                <w:color w:val="000000"/>
                <w:sz w:val="22"/>
                <w:szCs w:val="22"/>
              </w:rPr>
              <w:t/>
            </w:r>
            <w:r w:rsidR="00D23297" w:rsidRPr="00603577">
              <w:rPr>
                <w:color w:val="000000"/>
                <w:sz w:val="22"/>
                <w:szCs w:val="22"/>
              </w:rPr>
              <w:t/>
            </w:r>
            <w:r w:rsidR="00D23297" w:rsidRPr="00603577">
              <w:rPr>
                <w:rFonts w:ascii="宋体" w:hAnsi="宋体"/>
                <w:bCs/>
                <w:color w:val="000000"/>
                <w:kern w:val="0"/>
                <w:sz w:val="22"/>
                <w:szCs w:val="22"/>
              </w:rPr>
              <w:t/>
            </w:r>
          </w:p>
        </w:tc>
        <w:tc>
          <w:tcPr>
            <w:tcW w:w="11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14"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5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75"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t>
            </w:r>
            <w:r w:rsidRPr="00603577">
              <w:rPr>
                <w:color w:val="000000"/>
                <w:sz w:val="22"/>
                <w:szCs w:val="22"/>
              </w:rPr>
              <w:t/>
            </w:r>
            <w:r w:rsidRPr="00603577">
              <w:rPr>
                <w:rFonts w:hint="eastAsia"/>
                <w:color w:val="000000"/>
                <w:sz w:val="22"/>
                <w:szCs w:val="22"/>
              </w:rPr>
              <w:t/>
            </w:r>
            <w:r w:rsidR="00F60BCE" w:rsidRPr="00603577">
              <w:rPr>
                <w:color w:val="000000"/>
                <w:sz w:val="22"/>
                <w:szCs w:val="22"/>
              </w:rPr>
              <w:t/>
            </w:r>
          </w:p>
        </w:tc>
        <w:tc>
          <w:tcPr>
            <w:tcW w:w="1597" w:type="dxa"/>
          </w:tcPr>
          <w:p w:rsidR="001433F6" w:rsidRPr="00603577" w:rsidRDefault="001A522C" w:rsidP="001A522C">
            <w:pPr>
              <w:pBdr>
                <w:top w:val="none" w:sz="0" w:space="1" w:color="auto"/>
                <w:left w:val="none" w:sz="0" w:space="4" w:color="auto"/>
                <w:bottom w:val="none" w:sz="0" w:space="1" w:color="auto"/>
                <w:right w:val="none" w:sz="0" w:space="4" w:color="auto"/>
              </w:pBdr>
              <w:rPr>
                <w:rFonts w:ascii="宋体" w:hAnsi="宋体"/>
                <w:b/>
                <w:bCs/>
                <w:color w:val="000000"/>
                <w:sz w:val="22"/>
                <w:szCs w:val="22"/>
              </w:rPr>
            </w:pPr>
            <w:r w:rsidRPr="00603577">
              <w:rPr>
                <w:rFonts w:ascii="宋体" w:hAnsi="宋体" w:hint="eastAsia"/>
                <w:b/>
                <w:bCs/>
                <w:color w:val="000000"/>
                <w:sz w:val="22"/>
                <w:szCs w:val="22"/>
              </w:rPr>
              <w:t/>
            </w:r>
            <w:r w:rsidRPr="00603577">
              <w:rPr>
                <w:rFonts w:ascii="宋体" w:hAnsi="宋体"/>
                <w:b/>
                <w:bCs/>
                <w:color w:val="000000"/>
                <w:sz w:val="22"/>
                <w:szCs w:val="22"/>
              </w:rPr>
              <w:t/>
            </w:r>
            <w:r w:rsidRPr="00603577">
              <w:rPr>
                <w:rFonts w:ascii="宋体" w:hAnsi="宋体" w:hint="eastAsia"/>
                <w:b/>
                <w:bCs/>
                <w:color w:val="000000"/>
                <w:sz w:val="22"/>
                <w:szCs w:val="22"/>
              </w:rPr>
              <w:t/>
            </w:r>
          </w:p>
        </w:tc>
      </w:tr>
    </w:tbl>
    <w:p w:rsidR="00866D3F" w:rsidRPr="0047335C" w:rsidRDefault="00866D3F" w:rsidP="00603577"/>
    <w:p w:rsidR="00287EE4" w:rsidRDefault="00287EE4" w:rsidP="00287EE4">
      <w:pPr>
        <w:pBdr>
          <w:top w:val="none" w:sz="0" w:space="1" w:color="auto"/>
          <w:left w:val="none" w:sz="0" w:space="4" w:color="auto"/>
          <w:bottom w:val="none" w:sz="0" w:space="1" w:color="auto"/>
          <w:right w:val="none" w:sz="0" w:space="4" w:color="auto"/>
        </w:pBdr>
        <w:rPr>
          <w:rFonts w:ascii="宋体" w:hAnsi="宋体"/>
          <w:b/>
          <w:color w:val="000000"/>
          <w:sz w:val="24"/>
        </w:rPr>
      </w:pPr>
      <w:r>
        <w:rPr>
          <w:rFonts w:ascii="黑体" w:eastAsia="黑体" w:hAnsi="宋体" w:hint="eastAsia"/>
          <w:color w:val="000000"/>
          <w:sz w:val="28"/>
          <w:szCs w:val="28"/>
        </w:rPr>
        <w:t>三、</w:t>
      </w:r>
      <w:r>
        <w:rPr>
          <w:rFonts w:ascii="宋体" w:hAnsi="宋体" w:hint="eastAsia"/>
          <w:b/>
          <w:color w:val="000000"/>
          <w:sz w:val="24"/>
        </w:rPr>
        <w:t>本年度收入情况</w:t>
      </w:r>
    </w:p>
    <w:p w:rsidR="00287EE4" w:rsidRDefault="00287EE4" w:rsidP="001A2EE3">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Cs w:val="21"/>
        </w:rPr>
      </w:pPr>
      <w:r>
        <w:rPr>
          <w:rFonts w:ascii="宋体" w:hAnsi="宋体" w:hint="eastAsia"/>
          <w:b/>
          <w:color w:val="000000"/>
          <w:szCs w:val="21"/>
        </w:rPr>
        <w:t>（一）会费</w:t>
      </w:r>
    </w:p>
    <w:tbl>
      <w:tblPr>
        <w:tblW w:w="990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76"/>
        <w:gridCol w:w="1276"/>
        <w:gridCol w:w="1845"/>
        <w:gridCol w:w="1981"/>
        <w:gridCol w:w="2130"/>
      </w:tblGrid>
      <w:tr w:rsidR="00287EE4" w:rsidTr="00472355">
        <w:trPr>
          <w:trHeight w:hRule="exact" w:val="397"/>
          <w:jc w:val="center"/>
        </w:trPr>
        <w:tc>
          <w:tcPr>
            <w:tcW w:w="26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会费收取</w:t>
            </w:r>
          </w:p>
        </w:tc>
        <w:tc>
          <w:tcPr>
            <w:tcW w:w="7232" w:type="dxa"/>
            <w:gridSpan w:val="4"/>
            <w:vAlign w:val="center"/>
          </w:tcPr>
          <w:p w:rsidR="00287EE4" w:rsidRDefault="00B82257"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Pr>
                <w:rFonts w:ascii="宋体" w:hAnsi="宋体"/>
                <w:color w:val="000000"/>
                <w:szCs w:val="21"/>
              </w:rPr>
              <w:t>不收取会费</w:t>
            </w:r>
            <w:r w:rsidRPr="00B82257">
              <w:rPr>
                <w:rFonts w:ascii="宋体" w:hAnsi="宋体"/>
                <w:color w:val="000000"/>
                <w:szCs w:val="21"/>
              </w:rPr>
              <w:t/>
            </w:r>
            <w:r>
              <w:rPr>
                <w:rFonts w:ascii="宋体" w:hAnsi="宋体"/>
                <w:color w:val="000000"/>
                <w:szCs w:val="21"/>
              </w:rPr>
              <w:t/>
            </w:r>
            <w:r w:rsidR="001A2EE3" w:rsidRPr="001A2EE3">
              <w:rPr>
                <w:rFonts w:ascii="宋体" w:hAnsi="宋体"/>
                <w:color w:val="000000"/>
                <w:szCs w:val="21"/>
              </w:rPr>
              <w:t/>
            </w:r>
            <w:r w:rsidR="008246EE" w:rsidRPr="008246EE">
              <w:rPr>
                <w:rFonts w:ascii="宋体" w:hAnsi="宋体"/>
                <w:color w:val="000000"/>
                <w:szCs w:val="21"/>
              </w:rPr>
              <w:t/>
            </w:r>
          </w:p>
        </w:tc>
      </w:tr>
      <w:tr w:rsidR="00287EE4" w:rsidTr="00472355">
        <w:trPr>
          <w:trHeight w:hRule="exact" w:val="407"/>
          <w:jc w:val="center"/>
        </w:trPr>
        <w:tc>
          <w:tcPr>
            <w:tcW w:w="2676" w:type="dxa"/>
            <w:vMerge w:val="restart"/>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制定或修改会费标准的会议情况</w:t>
            </w: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会议名称</w:t>
            </w:r>
          </w:p>
        </w:tc>
        <w:tc>
          <w:tcPr>
            <w:tcW w:w="5956" w:type="dxa"/>
            <w:gridSpan w:val="3"/>
            <w:vAlign w:val="center"/>
          </w:tcPr>
          <w:p w:rsidR="00287EE4" w:rsidRDefault="0071117A"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sidRPr="0071117A">
              <w:rPr>
                <w:rFonts w:ascii="宋体" w:hAnsi="宋体" w:hint="eastAsia"/>
                <w:color w:val="000000"/>
                <w:szCs w:val="21"/>
              </w:rPr>
              <w:t/>
            </w:r>
            <w:r w:rsidRPr="0071117A">
              <w:rPr>
                <w:rFonts w:ascii="宋体" w:hAnsi="宋体"/>
                <w:color w:val="000000"/>
                <w:szCs w:val="21"/>
              </w:rPr>
              <w:t/>
            </w:r>
            <w:r w:rsidRPr="0071117A">
              <w:rPr>
                <w:rFonts w:ascii="宋体" w:hAnsi="宋体" w:hint="eastAsia"/>
                <w:color w:val="000000"/>
                <w:szCs w:val="21"/>
              </w:rPr>
              <w:t/>
            </w:r>
          </w:p>
        </w:tc>
      </w:tr>
      <w:tr w:rsidR="00287EE4" w:rsidTr="00472355">
        <w:trPr>
          <w:trHeight w:hRule="exact" w:val="522"/>
          <w:jc w:val="center"/>
        </w:trPr>
        <w:tc>
          <w:tcPr>
            <w:tcW w:w="2676" w:type="dxa"/>
            <w:vMerge/>
            <w:vAlign w:val="center"/>
          </w:tcPr>
          <w:p w:rsidR="00287EE4" w:rsidRDefault="00287EE4" w:rsidP="00472355">
            <w:pPr>
              <w:pBdr>
                <w:top w:val="none" w:sz="0" w:space="1" w:color="auto"/>
                <w:left w:val="none" w:sz="0" w:space="4" w:color="auto"/>
                <w:bottom w:val="none" w:sz="0" w:space="1" w:color="auto"/>
                <w:right w:val="none" w:sz="0" w:space="4" w:color="auto"/>
              </w:pBdr>
              <w:ind w:rightChars="-50" w:right="-105"/>
              <w:jc w:val="center"/>
              <w:rPr>
                <w:rFonts w:ascii="宋体" w:hAnsi="宋体"/>
                <w:bCs/>
                <w:color w:val="000000"/>
                <w:szCs w:val="21"/>
              </w:rPr>
            </w:pP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会议时间</w:t>
            </w:r>
          </w:p>
        </w:tc>
        <w:tc>
          <w:tcPr>
            <w:tcW w:w="1845" w:type="dxa"/>
            <w:vAlign w:val="center"/>
          </w:tcPr>
          <w:p w:rsidR="00287EE4" w:rsidRDefault="0071117A" w:rsidP="00472355">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
            </w:r>
            <w:r w:rsidRPr="0071117A">
              <w:rPr>
                <w:rFonts w:ascii="宋体" w:hAnsi="宋体"/>
                <w:bCs/>
                <w:color w:val="000000"/>
                <w:szCs w:val="21"/>
              </w:rPr>
              <w:t/>
            </w:r>
            <w:r>
              <w:rPr>
                <w:rFonts w:ascii="宋体" w:hAnsi="宋体" w:hint="eastAsia"/>
                <w:bCs/>
                <w:color w:val="000000"/>
                <w:szCs w:val="21"/>
              </w:rPr>
              <w:t/>
            </w:r>
          </w:p>
        </w:tc>
        <w:tc>
          <w:tcPr>
            <w:tcW w:w="1981" w:type="dxa"/>
            <w:vAlign w:val="center"/>
          </w:tcPr>
          <w:p w:rsidR="00287EE4" w:rsidRDefault="00287EE4" w:rsidP="006C297C">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表决方式</w:t>
            </w:r>
          </w:p>
        </w:tc>
        <w:tc>
          <w:tcPr>
            <w:tcW w:w="2130" w:type="dxa"/>
            <w:vAlign w:val="center"/>
          </w:tcPr>
          <w:p w:rsidR="00287EE4" w:rsidRDefault="00A7652D" w:rsidP="009B4472">
            <w:pPr>
              <w:pBdr>
                <w:top w:val="none" w:sz="0" w:space="1" w:color="auto"/>
                <w:left w:val="none" w:sz="0" w:space="4" w:color="auto"/>
                <w:bottom w:val="none" w:sz="0" w:space="1" w:color="auto"/>
                <w:right w:val="none" w:sz="0" w:space="4" w:color="auto"/>
              </w:pBdr>
              <w:ind w:right="-127"/>
              <w:rPr>
                <w:rFonts w:ascii="宋体" w:hAnsi="宋体"/>
                <w:bCs/>
                <w:color w:val="000000"/>
                <w:szCs w:val="21"/>
              </w:rPr>
            </w:pPr>
            <w:r>
              <w:rPr>
                <w:rFonts w:ascii="宋体" w:hAnsi="宋体" w:hint="eastAsia"/>
                <w:bCs/>
                <w:color w:val="000000"/>
                <w:szCs w:val="21"/>
              </w:rPr>
              <w:t xmlns:xsi="http://www.w3.org/2001/XMLSchema-instance" xsi:nil="true"/>
            </w:r>
            <w:r>
              <w:rPr>
                <w:rFonts w:ascii="宋体" w:hAnsi="宋体"/>
                <w:bCs/>
                <w:color w:val="000000"/>
                <w:szCs w:val="21"/>
              </w:rPr>
              <w:t/>
            </w:r>
            <w:r w:rsidRPr="00A7652D">
              <w:rPr>
                <w:rFonts w:ascii="宋体" w:hAnsi="宋体"/>
                <w:bCs/>
                <w:color w:val="000000"/>
                <w:szCs w:val="21"/>
              </w:rPr>
              <w:t/>
            </w:r>
            <w:r>
              <w:rPr>
                <w:rFonts w:ascii="宋体" w:hAnsi="宋体"/>
                <w:bCs/>
                <w:color w:val="000000"/>
                <w:szCs w:val="21"/>
              </w:rPr>
              <w:t/>
            </w:r>
            <w:r>
              <w:t xml:space="preserve"/>
            </w:r>
            <w:r w:rsidRPr="00A7652D">
              <w:rPr>
                <w:rFonts w:ascii="宋体" w:hAnsi="宋体"/>
                <w:bCs/>
                <w:color w:val="000000"/>
                <w:szCs w:val="21"/>
              </w:rPr>
              <w:t/>
            </w:r>
          </w:p>
        </w:tc>
      </w:tr>
      <w:tr w:rsidR="00287EE4" w:rsidTr="00472355">
        <w:trPr>
          <w:trHeight w:hRule="exact" w:val="531"/>
          <w:jc w:val="center"/>
        </w:trPr>
        <w:tc>
          <w:tcPr>
            <w:tcW w:w="2676" w:type="dxa"/>
          </w:tcPr>
          <w:p w:rsidR="00287EE4" w:rsidRDefault="00287EE4" w:rsidP="00472355">
            <w:pPr>
              <w:pBdr>
                <w:top w:val="none" w:sz="0" w:space="1" w:color="auto"/>
                <w:left w:val="none" w:sz="0" w:space="4" w:color="auto"/>
                <w:bottom w:val="none" w:sz="0" w:space="1" w:color="auto"/>
                <w:right w:val="none" w:sz="0" w:space="4" w:color="auto"/>
              </w:pBdr>
              <w:ind w:right="-168"/>
              <w:jc w:val="center"/>
              <w:rPr>
                <w:rFonts w:ascii="宋体" w:hAnsi="宋体"/>
                <w:bCs/>
                <w:color w:val="000000"/>
                <w:szCs w:val="21"/>
              </w:rPr>
            </w:pPr>
            <w:r>
              <w:rPr>
                <w:rFonts w:ascii="宋体" w:hAnsi="宋体" w:hint="eastAsia"/>
                <w:bCs/>
                <w:color w:val="000000"/>
                <w:szCs w:val="21"/>
              </w:rPr>
              <w:t>会费收缴</w:t>
            </w:r>
          </w:p>
        </w:tc>
        <w:tc>
          <w:tcPr>
            <w:tcW w:w="1276" w:type="dxa"/>
          </w:tcPr>
          <w:p w:rsidR="00287EE4" w:rsidRDefault="00287EE4" w:rsidP="00472355">
            <w:pPr>
              <w:pBdr>
                <w:top w:val="none" w:sz="0" w:space="1" w:color="auto"/>
                <w:left w:val="none" w:sz="0" w:space="4" w:color="auto"/>
                <w:bottom w:val="none" w:sz="0" w:space="1" w:color="auto"/>
                <w:right w:val="none" w:sz="0" w:space="4" w:color="auto"/>
              </w:pBdr>
              <w:ind w:right="-183"/>
              <w:jc w:val="center"/>
              <w:rPr>
                <w:rFonts w:ascii="宋体" w:hAnsi="宋体"/>
                <w:bCs/>
                <w:color w:val="000000"/>
                <w:szCs w:val="21"/>
              </w:rPr>
            </w:pPr>
            <w:r>
              <w:rPr>
                <w:rFonts w:ascii="宋体" w:hAnsi="宋体" w:hint="eastAsia"/>
                <w:bCs/>
                <w:color w:val="000000"/>
                <w:szCs w:val="21"/>
              </w:rPr>
              <w:t>总额（元）</w:t>
            </w:r>
          </w:p>
        </w:tc>
        <w:tc>
          <w:tcPr>
            <w:tcW w:w="1845" w:type="dxa"/>
          </w:tcPr>
          <w:p w:rsidR="00287EE4" w:rsidRDefault="00A7652D" w:rsidP="00472355">
            <w:pPr>
              <w:pBdr>
                <w:top w:val="none" w:sz="0" w:space="1" w:color="auto"/>
                <w:left w:val="none" w:sz="0" w:space="4" w:color="auto"/>
                <w:bottom w:val="none" w:sz="0" w:space="1" w:color="auto"/>
                <w:right w:val="none" w:sz="0" w:space="4" w:color="auto"/>
              </w:pBdr>
              <w:ind w:right="52"/>
              <w:jc w:val="center"/>
              <w:rPr>
                <w:rFonts w:ascii="宋体" w:hAnsi="宋体"/>
                <w:bCs/>
                <w:color w:val="000000"/>
                <w:szCs w:val="21"/>
              </w:rPr>
            </w:pPr>
            <w:r>
              <w:rPr>
                <w:rFonts w:ascii="宋体" w:hAnsi="宋体" w:hint="eastAsia"/>
                <w:bCs/>
                <w:color w:val="000000"/>
                <w:szCs w:val="21"/>
              </w:rPr>
              <w:t/>
            </w:r>
            <w:r w:rsidRPr="00A7652D">
              <w:rPr>
                <w:rFonts w:ascii="宋体" w:hAnsi="宋体"/>
                <w:bCs/>
                <w:color w:val="000000"/>
                <w:szCs w:val="21"/>
              </w:rPr>
              <w:t/>
            </w:r>
            <w:r>
              <w:rPr>
                <w:rFonts w:ascii="宋体" w:hAnsi="宋体" w:hint="eastAsia"/>
                <w:bCs/>
                <w:color w:val="000000"/>
                <w:szCs w:val="21"/>
              </w:rPr>
              <w:t/>
            </w:r>
          </w:p>
        </w:tc>
        <w:tc>
          <w:tcPr>
            <w:tcW w:w="1981" w:type="dxa"/>
          </w:tcPr>
          <w:p w:rsidR="00287EE4" w:rsidRDefault="00287EE4" w:rsidP="006C297C">
            <w:pPr>
              <w:pBdr>
                <w:top w:val="none" w:sz="0" w:space="1" w:color="auto"/>
                <w:left w:val="none" w:sz="0" w:space="4" w:color="auto"/>
                <w:bottom w:val="none" w:sz="0" w:space="1" w:color="auto"/>
                <w:right w:val="none" w:sz="0" w:space="4" w:color="auto"/>
              </w:pBdr>
              <w:ind w:right="-168" w:firstLineChars="150" w:firstLine="315"/>
              <w:jc w:val="center"/>
              <w:rPr>
                <w:rFonts w:ascii="宋体" w:hAnsi="宋体"/>
                <w:bCs/>
                <w:color w:val="000000"/>
                <w:szCs w:val="21"/>
              </w:rPr>
            </w:pPr>
            <w:r>
              <w:rPr>
                <w:rFonts w:ascii="宋体" w:hAnsi="宋体" w:hint="eastAsia"/>
                <w:bCs/>
                <w:color w:val="000000"/>
                <w:szCs w:val="21"/>
              </w:rPr>
              <w:t>收缴率（%）</w:t>
            </w:r>
          </w:p>
        </w:tc>
        <w:tc>
          <w:tcPr>
            <w:tcW w:w="2130" w:type="dxa"/>
          </w:tcPr>
          <w:p w:rsidR="00287EE4" w:rsidRDefault="006A34E6" w:rsidP="006A34E6">
            <w:pPr>
              <w:pBdr>
                <w:top w:val="none" w:sz="0" w:space="1" w:color="auto"/>
                <w:left w:val="none" w:sz="0" w:space="4" w:color="auto"/>
                <w:bottom w:val="none" w:sz="0" w:space="1" w:color="auto"/>
                <w:right w:val="none" w:sz="0" w:space="4" w:color="auto"/>
              </w:pBdr>
              <w:ind w:right="52"/>
              <w:rPr>
                <w:rFonts w:ascii="宋体" w:hAnsi="宋体"/>
                <w:bCs/>
                <w:color w:val="000000"/>
                <w:szCs w:val="21"/>
              </w:rPr>
            </w:pPr>
            <w:r>
              <w:rPr>
                <w:rFonts w:ascii="宋体" w:hAnsi="宋体" w:hint="eastAsia"/>
                <w:bCs/>
                <w:color w:val="000000"/>
                <w:szCs w:val="21"/>
              </w:rPr>
              <w:t/>
            </w:r>
            <w:r w:rsidRPr="006A34E6">
              <w:rPr>
                <w:rFonts w:ascii="宋体" w:hAnsi="宋体"/>
                <w:bCs/>
                <w:color w:val="000000"/>
                <w:szCs w:val="21"/>
              </w:rPr>
              <w:t/>
            </w:r>
            <w:r>
              <w:rPr>
                <w:rFonts w:ascii="宋体" w:hAnsi="宋体" w:hint="eastAsia"/>
                <w:bCs/>
                <w:color w:val="000000"/>
                <w:szCs w:val="21"/>
              </w:rPr>
              <w:t/>
            </w:r>
          </w:p>
        </w:tc>
      </w:tr>
      <w:tr w:rsidR="00882564" w:rsidTr="00472355">
        <w:trPr>
          <w:trHeight w:val="299"/>
          <w:jc w:val="center"/>
        </w:trPr>
        <w:tc>
          <w:tcPr>
            <w:tcW w:w="2676" w:type="dxa"/>
          </w:tcPr>
          <w:p w:rsidR="00882564" w:rsidRDefault="00472355"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会费标准向全体会员公开</w:t>
            </w:r>
          </w:p>
        </w:tc>
        <w:tc>
          <w:tcPr>
            <w:tcW w:w="7232" w:type="dxa"/>
            <w:gridSpan w:val="4"/>
          </w:tcPr>
          <w:p w:rsidR="00882564" w:rsidRDefault="00882564" w:rsidP="00472355">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 xmlns:xsi="http://www.w3.org/2001/XMLSchema-instance" xsi:nil="true"/>
            </w:r>
            <w:r w:rsidR="00F04F23">
              <w:rPr>
                <w:rFonts w:ascii="宋体" w:hAnsi="宋体" w:hint="eastAsia"/>
                <w:bCs/>
                <w:color w:val="000000"/>
                <w:szCs w:val="21"/>
              </w:rPr>
              <w:t/>
            </w:r>
            <w:r w:rsidR="00F04F23">
              <w:rPr>
                <w:rFonts w:ascii="宋体" w:hAnsi="宋体"/>
                <w:bCs/>
                <w:color w:val="000000"/>
                <w:szCs w:val="21"/>
              </w:rPr>
              <w:t/>
            </w:r>
            <w:r>
              <w:rPr>
                <w:rFonts w:ascii="宋体" w:hAnsi="宋体" w:hint="eastAsia"/>
                <w:bCs/>
                <w:color w:val="000000"/>
                <w:szCs w:val="21"/>
              </w:rPr>
              <w:t/>
            </w:r>
            <w:r w:rsidR="00822105" w:rsidRPr="001A2EE3">
              <w:rPr>
                <w:rFonts w:ascii="宋体" w:hAnsi="宋体"/>
                <w:color w:val="000000"/>
                <w:szCs w:val="21"/>
              </w:rPr>
              <w:t/>
            </w:r>
            <w:r w:rsidR="00E15E92">
              <w:rPr>
                <w:rFonts w:ascii="宋体" w:hAnsi="宋体" w:hint="eastAsia"/>
                <w:color w:val="000000"/>
                <w:szCs w:val="21"/>
              </w:rPr>
              <w:t/>
            </w:r>
          </w:p>
        </w:tc>
      </w:tr>
      <w:tr w:rsidR="00D66DD9" w:rsidTr="00472355">
        <w:trPr>
          <w:trHeight w:val="324"/>
          <w:jc w:val="center"/>
        </w:trPr>
        <w:tc>
          <w:tcPr>
            <w:tcW w:w="2676" w:type="dxa"/>
          </w:tcPr>
          <w:p w:rsidR="00D66DD9" w:rsidRDefault="00CF2A94" w:rsidP="00472355">
            <w:pPr>
              <w:pBdr>
                <w:top w:val="none" w:sz="0" w:space="1" w:color="auto"/>
                <w:left w:val="none" w:sz="0" w:space="4" w:color="auto"/>
                <w:bottom w:val="none" w:sz="0" w:space="1" w:color="auto"/>
                <w:right w:val="none" w:sz="0" w:space="4" w:color="auto"/>
              </w:pBdr>
              <w:jc w:val="center"/>
              <w:rPr>
                <w:rFonts w:ascii="宋体" w:hAnsi="宋体" w:hint="eastAsia"/>
                <w:color w:val="000000"/>
                <w:szCs w:val="21"/>
              </w:rPr>
            </w:pPr>
            <w:r>
              <w:rPr>
                <w:rFonts w:ascii="宋体" w:hAnsi="宋体" w:hint="eastAsia"/>
                <w:color w:val="000000"/>
                <w:szCs w:val="21"/>
              </w:rPr>
              <w:t>以何形式公开</w:t>
            </w:r>
          </w:p>
        </w:tc>
        <w:tc>
          <w:tcPr>
            <w:tcW w:w="7232" w:type="dxa"/>
            <w:gridSpan w:val="4"/>
          </w:tcPr>
          <w:p w:rsidR="00D66DD9" w:rsidRDefault="00D66DD9" w:rsidP="00311028">
            <w:pPr>
              <w:pBdr>
                <w:top w:val="none" w:sz="0" w:space="1" w:color="auto"/>
                <w:left w:val="none" w:sz="0" w:space="4" w:color="auto"/>
                <w:bottom w:val="none" w:sz="0" w:space="1" w:color="auto"/>
                <w:right w:val="none" w:sz="0" w:space="4" w:color="auto"/>
              </w:pBdr>
              <w:jc w:val="left"/>
              <w:rPr>
                <w:rFonts w:ascii="宋体" w:hAnsi="宋体"/>
                <w:bCs/>
                <w:color w:val="000000"/>
                <w:szCs w:val="21"/>
              </w:rPr>
            </w:pPr>
            <w:r w:rsidRPr="00110ECA">
              <w:rPr>
                <w:rFonts w:ascii="宋体" w:hAnsi="宋体"/>
                <w:color w:val="000000"/>
                <w:sz w:val="22"/>
                <w:szCs w:val="22"/>
              </w:rPr>
              <w:t>□会员大会 □网站 □公示栏 □其他</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r w:rsidR="00B84D27">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p>
        </w:tc>
      </w:tr>
      <w:tr w:rsidR="00D66DD9" w:rsidTr="00472355">
        <w:trPr>
          <w:trHeight w:val="324"/>
          <w:jc w:val="center"/>
        </w:trPr>
        <w:tc>
          <w:tcPr>
            <w:tcW w:w="2676" w:type="dxa"/>
          </w:tcPr>
          <w:p w:rsidR="00D66DD9" w:rsidRDefault="00D66DD9"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会费其他公开方式</w:t>
            </w:r>
          </w:p>
        </w:tc>
        <w:tc>
          <w:tcPr>
            <w:tcW w:w="7232" w:type="dxa"/>
            <w:gridSpan w:val="4"/>
          </w:tcPr>
          <w:p w:rsidR="00D66DD9" w:rsidRDefault="00D66DD9"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sidRPr="00110ECA">
              <w:rPr>
                <w:rFonts w:ascii="宋体" w:hAnsi="宋体"/>
                <w:color w:val="000000"/>
                <w:sz w:val="22"/>
                <w:szCs w:val="22"/>
              </w:rPr>
              <w:t/>
            </w:r>
            <w:r w:rsidRPr="00110ECA">
              <w:rPr>
                <w:rFonts w:ascii="宋体" w:hAnsi="宋体" w:hint="eastAsia"/>
                <w:color w:val="000000"/>
                <w:sz w:val="22"/>
                <w:szCs w:val="22"/>
              </w:rPr>
              <w:t/>
            </w:r>
            <w:r w:rsidR="0026625D">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p>
        </w:tc>
      </w:tr>
      <w:tr w:rsidR="00DC7EEE" w:rsidTr="00472355">
        <w:trPr>
          <w:trHeight w:val="324"/>
          <w:jc w:val="center"/>
        </w:trPr>
        <w:tc>
          <w:tcPr>
            <w:tcW w:w="2676" w:type="dxa"/>
          </w:tcPr>
          <w:p w:rsidR="00DC7EEE"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会费标准（元）</w:t>
            </w:r>
          </w:p>
        </w:tc>
        <w:tc>
          <w:tcPr>
            <w:tcW w:w="7232" w:type="dxa"/>
            <w:gridSpan w:val="4"/>
          </w:tcPr>
          <w:p w:rsidR="00DC7EEE" w:rsidRDefault="00DC7EEE"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
            </w:r>
            <w:r>
              <w:t xml:space="preserve"/>
            </w:r>
            <w:r>
              <w:rPr>
                <w:rFonts w:ascii="宋体" w:hAnsi="宋体"/>
                <w:bCs/>
                <w:color w:val="000000"/>
                <w:szCs w:val="21"/>
              </w:rPr>
              <w:t/>
            </w:r>
            <w:r>
              <w:rPr>
                <w:rFonts w:ascii="宋体" w:hAnsi="宋体" w:hint="eastAsia"/>
                <w:bCs/>
                <w:color w:val="000000"/>
                <w:szCs w:val="21"/>
              </w:rPr>
              <w:t xml:space="preserve"/>
            </w:r>
          </w:p>
        </w:tc>
      </w:tr>
      <w:tr w:rsidR="00472355" w:rsidTr="00472355">
        <w:trPr>
          <w:trHeight w:val="324"/>
          <w:jc w:val="center"/>
        </w:trPr>
        <w:tc>
          <w:tcPr>
            <w:tcW w:w="2676" w:type="dxa"/>
          </w:tcPr>
          <w:p w:rsidR="00472355"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会费标准补充说明</w:t>
            </w:r>
          </w:p>
        </w:tc>
        <w:tc>
          <w:tcPr>
            <w:tcW w:w="7232" w:type="dxa"/>
            <w:gridSpan w:val="4"/>
          </w:tcPr>
          <w:p w:rsidR="00472355" w:rsidRDefault="00472355"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
            </w:r>
            <w:r w:rsidR="00DC7EEE">
              <w:t xml:space="preserve"/>
            </w:r>
            <w:r w:rsidR="00DC7EEE" w:rsidRPr="00DC7EEE">
              <w:rPr>
                <w:rFonts w:ascii="宋体" w:hAnsi="宋体"/>
                <w:bCs/>
                <w:color w:val="000000"/>
                <w:szCs w:val="21"/>
              </w:rPr>
              <w:t/>
            </w:r>
            <w:r>
              <w:rPr>
                <w:rFonts w:ascii="宋体" w:hAnsi="宋体" w:hint="eastAsia"/>
                <w:bCs/>
                <w:color w:val="000000"/>
                <w:szCs w:val="21"/>
              </w:rPr>
              <w:t xml:space="preserve"/>
            </w:r>
          </w:p>
        </w:tc>
      </w:tr>
    </w:tbl>
    <w:p w:rsidR="000B0AF9" w:rsidRPr="00287EE4" w:rsidRDefault="000B0AF9"/>
    <w:p w:rsidR="006F7C49" w:rsidRPr="0067787F" w:rsidRDefault="006F7C49" w:rsidP="0085046C">
      <w:pPr>
        <w:pBdr>
          <w:top w:val="none" w:sz="0" w:space="1" w:color="auto"/>
          <w:left w:val="none" w:sz="0" w:space="4" w:color="auto"/>
          <w:bottom w:val="none" w:sz="0" w:space="1" w:color="auto"/>
          <w:right w:val="none" w:sz="0" w:space="4" w:color="auto"/>
        </w:pBdr>
        <w:tabs>
          <w:tab w:val="left" w:pos="4963"/>
        </w:tabs>
        <w:jc w:val="left"/>
        <w:rPr>
          <w:rFonts w:ascii="宋体" w:hAnsi="宋体"/>
          <w:b/>
          <w:color w:val="000000"/>
          <w:sz w:val="24"/>
          <w:szCs w:val="24"/>
        </w:rPr>
      </w:pPr>
      <w:r w:rsidRPr="0067787F">
        <w:rPr>
          <w:rFonts w:ascii="宋体" w:hAnsi="宋体" w:hint="eastAsia"/>
          <w:b/>
          <w:color w:val="000000"/>
          <w:sz w:val="24"/>
          <w:szCs w:val="24"/>
        </w:rPr>
        <w:t>（</w:t>
      </w:r>
      <w:r w:rsidR="005B0B41">
        <w:rPr>
          <w:rFonts w:ascii="宋体" w:hAnsi="宋体" w:hint="eastAsia"/>
          <w:b/>
          <w:color w:val="000000"/>
          <w:sz w:val="24"/>
          <w:szCs w:val="24"/>
        </w:rPr>
        <w:t>二</w:t>
      </w:r>
      <w:r w:rsidRPr="0067787F">
        <w:rPr>
          <w:rFonts w:ascii="宋体" w:hAnsi="宋体" w:hint="eastAsia"/>
          <w:b/>
          <w:color w:val="000000"/>
          <w:sz w:val="24"/>
          <w:szCs w:val="24"/>
        </w:rPr>
        <w:t>）接受政府资助、政府购买、承办委托收入</w:t>
      </w:r>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79"/>
        <w:gridCol w:w="1379"/>
        <w:gridCol w:w="1380"/>
        <w:gridCol w:w="2084"/>
        <w:gridCol w:w="1984"/>
      </w:tblGrid>
      <w:tr w:rsidR="0067787F" w:rsidRPr="0067787F" w:rsidTr="0067787F">
        <w:trPr>
          <w:trHeight w:val="563"/>
          <w:jc w:val="center"/>
        </w:trPr>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项目名称</w:t>
            </w:r>
          </w:p>
        </w:tc>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金额（元）</w:t>
            </w:r>
          </w:p>
        </w:tc>
        <w:tc>
          <w:tcPr>
            <w:tcW w:w="841"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提供资助单位</w:t>
            </w:r>
          </w:p>
        </w:tc>
        <w:tc>
          <w:tcPr>
            <w:tcW w:w="127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资助方式</w:t>
            </w:r>
          </w:p>
        </w:tc>
        <w:tc>
          <w:tcPr>
            <w:tcW w:w="1209"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模式</w:t>
            </w:r>
          </w:p>
        </w:tc>
      </w:tr>
      <w:tr w:rsidR="0067787F" w:rsidRPr="0067787F" w:rsidTr="0067787F">
        <w:trPr>
          <w:trHeight w:val="1026"/>
          <w:jc w:val="center"/>
        </w:trPr>
        <w:tc>
          <w:tcPr>
            <w:tcW w:w="840" w:type="pct"/>
            <w:vAlign w:val="center"/>
          </w:tcPr>
          <w:p w:rsidR="0067787F" w:rsidRPr="0067787F" w:rsidRDefault="0067787F" w:rsidP="0033372E">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sidRPr="0067787F">
              <w:rPr>
                <w:rFonts w:ascii="宋体" w:hAnsi="宋体" w:hint="eastAsia" w:cs="宋体" w:eastAsia="宋体"/>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840"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p>
        </w:tc>
        <w:tc>
          <w:tcPr>
            <w:tcW w:w="841"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p>
        </w:tc>
        <w:tc>
          <w:tcPr>
            <w:tcW w:w="1270"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1209"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r>
    </w:tbl>
    <w:p w:rsidR="00FE380B" w:rsidRPr="0067787F" w:rsidRDefault="00FE380B">
      <w:pPr>
        <w:rPr>
          <w:sz w:val="22"/>
          <w:szCs w:val="22"/>
        </w:rPr>
      </w:pPr>
    </w:p>
    <w:p w:rsidR="00016E3D" w:rsidRPr="00371B38" w:rsidRDefault="006C639F">
      <w:pPr>
        <w:spacing w:beforeLines="50" w:before="156"/>
        <w:jc w:val="left"/>
        <w:rPr>
          <w:rFonts w:ascii="宋体" w:hAnsi="宋体"/>
          <w:b/>
          <w:color w:val="000000"/>
          <w:sz w:val="28"/>
          <w:szCs w:val="28"/>
        </w:rPr>
      </w:pPr>
      <w:r w:rsidRPr="00371B38">
        <w:rPr>
          <w:rFonts w:ascii="宋体" w:hAnsi="宋体" w:hint="eastAsia"/>
          <w:b/>
          <w:color w:val="000000"/>
          <w:sz w:val="28"/>
          <w:szCs w:val="28"/>
        </w:rPr>
        <w:t xml:space="preserve">四、开展活动情况 </w:t>
      </w:r>
    </w:p>
    <w:p w:rsidR="00016E3D" w:rsidRPr="00371B38" w:rsidRDefault="006C639F">
      <w:pPr>
        <w:tabs>
          <w:tab w:val="left" w:pos="4963"/>
        </w:tabs>
        <w:jc w:val="left"/>
        <w:rPr>
          <w:rFonts w:ascii="宋体" w:hAnsi="宋体"/>
          <w:b/>
          <w:color w:val="000000"/>
          <w:sz w:val="24"/>
          <w:szCs w:val="24"/>
        </w:rPr>
      </w:pPr>
      <w:r w:rsidRPr="00371B38">
        <w:rPr>
          <w:rFonts w:ascii="宋体" w:hAnsi="宋体" w:hint="eastAsia"/>
          <w:b/>
          <w:color w:val="000000"/>
          <w:sz w:val="24"/>
          <w:szCs w:val="24"/>
        </w:rPr>
        <w:t>（一）开展业务活动情况</w:t>
      </w:r>
    </w:p>
    <w:tbl>
      <w:tblPr>
        <w:tblW w:w="830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5"/>
        <w:gridCol w:w="996"/>
        <w:gridCol w:w="1243"/>
        <w:gridCol w:w="1126"/>
        <w:gridCol w:w="1313"/>
        <w:gridCol w:w="1113"/>
        <w:gridCol w:w="1374"/>
      </w:tblGrid>
      <w:tr w:rsidR="00016E3D" w:rsidRPr="00371B38" w:rsidTr="00B25BEB">
        <w:trPr>
          <w:trHeight w:val="310"/>
        </w:trPr>
        <w:tc>
          <w:tcPr>
            <w:tcW w:w="1135"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序号</w:t>
            </w:r>
          </w:p>
        </w:tc>
        <w:tc>
          <w:tcPr>
            <w:tcW w:w="996"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活动名称</w:t>
            </w:r>
          </w:p>
        </w:tc>
        <w:tc>
          <w:tcPr>
            <w:tcW w:w="124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活动类型</w:t>
            </w:r>
          </w:p>
        </w:tc>
        <w:tc>
          <w:tcPr>
            <w:tcW w:w="1126" w:type="dxa"/>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活动次数</w:t>
            </w:r>
          </w:p>
        </w:tc>
        <w:tc>
          <w:tcPr>
            <w:tcW w:w="13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批准单位</w:t>
            </w:r>
          </w:p>
        </w:tc>
        <w:tc>
          <w:tcPr>
            <w:tcW w:w="11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服务对象</w:t>
            </w:r>
          </w:p>
        </w:tc>
        <w:tc>
          <w:tcPr>
            <w:tcW w:w="1374"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活动支出（元）</w:t>
            </w:r>
          </w:p>
        </w:tc>
      </w:tr>
      <w:tr w:rsidR="00016E3D" w:rsidRPr="00371B38" w:rsidTr="00B25BEB">
        <w:trPr>
          <w:trHeight w:val="1498"/>
        </w:trPr>
        <w:tc>
          <w:tcPr>
            <w:tcW w:w="1135" w:type="dxa"/>
            <w:vAlign w:val="center"/>
          </w:tcPr>
          <w:p w:rsidR="00016E3D" w:rsidRPr="00371B38" w:rsidRDefault="006C639F" w:rsidP="00B25BEB">
            <w:pPr>
              <w:tabs>
                <w:tab w:val="left" w:pos="4963"/>
              </w:tabs>
              <w:spacing w:line="240" w:lineRule="atLeas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ascii="宋体" w:hAnsi="宋体" w:eastAsia="宋体"/>
                <w:kern w:val="0"/>
                <w:sz w:val="22"/>
                <w:szCs w:val="22"/>
              </w:rPr>
              <w:t>1</w:t>
            </w:r>
            <w:r w:rsidR="00AB3DAC" w:rsidRPr="00371B38">
              <w:rPr>
                <w:rFonts w:asciiTheme="minorEastAsia" w:eastAsiaTheme="minorEastAsia" w:hAnsiTheme="minorEastAsia" w:cs="仿宋_GB2312"/>
                <w:bCs/>
                <w:snapToGrid w:val="0"/>
                <w:sz w:val="22"/>
                <w:szCs w:val="22"/>
              </w:rPr>
              <w:t/>
            </w:r>
            <w:r w:rsidR="00330F8D" w:rsidRPr="00371B38">
              <w:rPr>
                <w:rFonts w:asciiTheme="minorEastAsia" w:eastAsiaTheme="minorEastAsia" w:hAnsiTheme="minorEastAsia" w:cs="仿宋_GB2312"/>
                <w:bCs/>
                <w:snapToGrid w:val="0"/>
                <w:sz w:val="22"/>
                <w:szCs w:val="22"/>
              </w:rPr>
              <w:t/>
            </w:r>
          </w:p>
        </w:tc>
        <w:tc>
          <w:tcPr>
            <w:tcW w:w="996"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宝贝计画“点亮想象力”儿童T台盛典</w:t>
            </w:r>
            <w:r w:rsidR="00BF7D7E" w:rsidRPr="00371B38">
              <w:rPr>
                <w:rFonts w:asciiTheme="minorEastAsia" w:eastAsiaTheme="minorEastAsia" w:hAnsiTheme="minorEastAsia" w:cs="宋体"/>
                <w:kern w:val="0"/>
                <w:sz w:val="22"/>
                <w:szCs w:val="22"/>
              </w:rPr>
              <w:t/>
            </w:r>
            <w:r w:rsidR="006C639F" w:rsidRPr="00371B38">
              <w:rPr>
                <w:rFonts w:asciiTheme="minorEastAsia" w:eastAsiaTheme="minorEastAsia" w:hAnsiTheme="minorEastAsia" w:cs="宋体" w:hint="eastAsia"/>
                <w:kern w:val="0"/>
                <w:sz w:val="22"/>
                <w:szCs w:val="22"/>
              </w:rPr>
              <w:t/>
            </w:r>
          </w:p>
        </w:tc>
        <w:tc>
          <w:tcPr>
            <w:tcW w:w="124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其他</w:t>
            </w:r>
            <w:r w:rsidR="006C639F" w:rsidRPr="00371B38">
              <w:rPr>
                <w:rFonts w:asciiTheme="minorEastAsia" w:eastAsiaTheme="minorEastAsia" w:hAnsiTheme="minorEastAsia" w:cs="宋体" w:hint="eastAsia"/>
                <w:kern w:val="0"/>
                <w:sz w:val="22"/>
                <w:szCs w:val="22"/>
              </w:rPr>
              <w:t/>
            </w:r>
          </w:p>
        </w:tc>
        <w:tc>
          <w:tcPr>
            <w:tcW w:w="1126" w:type="dxa"/>
            <w:vAlign w:val="center"/>
          </w:tcPr>
          <w:p w:rsidR="00DB3AAF" w:rsidRPr="00371B38" w:rsidRDefault="00DB3AAF" w:rsidP="00B25BEB">
            <w:pPr>
              <w:tabs>
                <w:tab w:val="left" w:pos="4963"/>
              </w:tabs>
              <w:spacing w:line="240" w:lineRule="atLeast"/>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1</w:t>
            </w:r>
          </w:p>
        </w:tc>
        <w:tc>
          <w:tcPr>
            <w:tcW w:w="1313" w:type="dxa"/>
            <w:vAlign w:val="center"/>
          </w:tcPr>
          <w:p w:rsidR="00016E3D" w:rsidRPr="00371B38" w:rsidRDefault="006C639F"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北京服装学院</w:t>
            </w:r>
          </w:p>
        </w:tc>
        <w:tc>
          <w:tcPr>
            <w:tcW w:w="111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会员</w:t>
            </w:r>
            <w:r w:rsidR="006C639F" w:rsidRPr="00371B38">
              <w:rPr>
                <w:rFonts w:asciiTheme="minorEastAsia" w:eastAsiaTheme="minorEastAsia" w:hAnsiTheme="minorEastAsia" w:cs="宋体" w:hint="eastAsia"/>
                <w:kern w:val="0"/>
                <w:sz w:val="22"/>
                <w:szCs w:val="22"/>
              </w:rPr>
              <w:t/>
            </w:r>
          </w:p>
        </w:tc>
        <w:tc>
          <w:tcPr>
            <w:tcW w:w="1374"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0</w:t>
            </w:r>
            <w:r w:rsidR="006C639F" w:rsidRPr="00371B38">
              <w:rPr>
                <w:rFonts w:asciiTheme="minorEastAsia" w:eastAsiaTheme="minorEastAsia" w:hAnsiTheme="minorEastAsia" w:cs="宋体" w:hint="eastAsia"/>
                <w:kern w:val="0"/>
                <w:sz w:val="22"/>
                <w:szCs w:val="22"/>
              </w:rPr>
              <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2</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南通校友欢聚会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3</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北京服装学院科学艺术时尚节“PLAY”校友品牌时装秀</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4</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上海校友活动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5</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北京时装周北服校友品牌展——“彝”韵新风·凉山印象</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6</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BIFTALK校友讲坛活动第一期</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7</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BIFTALK校友讲坛活动第二期</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8</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BIFTALK校友讲坛活动第三期</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bl>
    <w:p w:rsidR="00016E3D" w:rsidRPr="00D253A5" w:rsidRDefault="007A0264" w:rsidP="00D253A5">
      <w:pPr>
        <w:tabs>
          <w:tab w:val="left" w:pos="4963"/>
        </w:tabs>
        <w:jc w:val="left"/>
        <w:rPr>
          <w:rFonts w:ascii="仿宋" w:eastAsia="仿宋" w:hAnsi="仿宋"/>
          <w:color w:val="FF0000"/>
          <w:szCs w:val="21"/>
        </w:rPr>
      </w:pPr>
      <w:r w:rsidRPr="007A0264">
        <w:rPr>
          <w:rFonts w:ascii="仿宋" w:eastAsia="仿宋" w:hAnsi="仿宋" w:hint="eastAsia"/>
          <w:color w:val="FF0000"/>
          <w:szCs w:val="21"/>
        </w:rPr>
        <w:t>注：该表请认真填写，作为社团开展活动评价标准，至少填写3项</w:t>
      </w:r>
    </w:p>
    <w:p w:rsidR="005D3E44" w:rsidRPr="0028213D" w:rsidRDefault="00813832">
      <w:pPr>
        <w:jc w:val="left"/>
        <w:rPr>
          <w:rFonts w:asciiTheme="minorEastAsia" w:eastAsiaTheme="minorEastAsia" w:hAnsiTheme="minorEastAsia"/>
          <w:bCs/>
          <w:color w:val="000000" w:themeColor="text1"/>
          <w:sz w:val="22"/>
          <w:szCs w:val="22"/>
        </w:rPr>
      </w:pPr>
      <w:r>
        <w:rPr>
          <w:rFonts w:asciiTheme="minorEastAsia" w:eastAsiaTheme="minorEastAsia" w:hAnsiTheme="minorEastAsia"/>
          <w:bCs/>
          <w:color w:val="000000" w:themeColor="text1"/>
          <w:sz w:val="22"/>
          <w:szCs w:val="22"/>
        </w:rPr>
        <w:t>2019</w:t>
      </w:r>
      <w:r w:rsidR="00601E8E" w:rsidRPr="0028213D">
        <w:rPr>
          <w:rFonts w:asciiTheme="minorEastAsia" w:eastAsiaTheme="minorEastAsia" w:hAnsiTheme="minorEastAsia" w:hint="eastAsia"/>
          <w:bCs/>
          <w:color w:val="000000" w:themeColor="text1"/>
          <w:sz w:val="22"/>
          <w:szCs w:val="22"/>
        </w:rPr>
        <w:t>年北京市社会组织参与脱贫攻坚及精准救助项目表</w:t>
      </w:r>
      <w:r w:rsidR="005418E4">
        <w:rPr>
          <w:rFonts w:asciiTheme="minorEastAsia" w:eastAsiaTheme="minorEastAsia" w:hAnsiTheme="minorEastAsia" w:hint="eastAsia"/>
          <w:bCs/>
          <w:color w:val="000000" w:themeColor="text1"/>
          <w:sz w:val="22"/>
          <w:szCs w:val="22"/>
        </w:rPr>
        <w:tab/>
      </w:r>
      <w:r w:rsidR="005418E4">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0</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帮扶北京市怀柔区雁栖镇西栅子村</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北京市</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北京市怀柔区雁栖镇西栅子村</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0</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2020年我会联合北服组织会员成立课题小组，重新对本项目进行深入分析，更新视角，寻找创新点。在环境改造前期工作基础上，进行再设计与素材整理，最终形成5个符合项目落地要求、带有前瞻性、创新型的设计方案。</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填报说明：</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1.项目地到省级，下拉菜单选项（31个省级行政区）；</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2.详细地点具体到县、乡镇、村；</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3.项目类别：产业扶贫、教育扶贫、健康、科技扶贫、金融扶贫、生活资助、生态扶贫、基础设施、志愿服务、消费扶贫；</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4.单位：万元；</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5.项目概述：不超过100字；</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6.对志愿服务、技能培训、软件、知识产权等非现金物资类的投入按折价填报，并在项目概述中说明折价办法；</w:t>
      </w:r>
    </w:p>
    <w:p w:rsidR="005D3E44" w:rsidRPr="005418E4" w:rsidRDefault="00601E8E">
      <w:pPr>
        <w:spacing w:line="400" w:lineRule="exact"/>
        <w:ind w:leftChars="50" w:left="105"/>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7.社会组织动员企业会员或个人会员发起的扶贫项目应在项目中明确表述，并列出主要会员的名称。</w:t>
      </w:r>
    </w:p>
    <w:p w:rsidR="005704B4" w:rsidRPr="005704B4" w:rsidRDefault="005704B4" w:rsidP="0009232E">
      <w:pPr>
        <w:rPr>
          <w:b/>
          <w:color w:val="000000" w:themeColor="text1"/>
          <w:sz w:val="28"/>
          <w:szCs w:val="28"/>
        </w:rPr>
      </w:pPr>
      <w:r w:rsidRPr="005704B4">
        <w:rPr>
          <w:rFonts w:hint="eastAsia"/>
          <w:b/>
          <w:color w:val="000000" w:themeColor="text1"/>
          <w:sz w:val="28"/>
          <w:szCs w:val="28"/>
        </w:rPr>
        <w:t>五、</w:t>
      </w:r>
      <w:r w:rsidR="0009232E" w:rsidRPr="005704B4">
        <w:rPr>
          <w:rFonts w:hint="eastAsia"/>
          <w:b/>
          <w:color w:val="000000" w:themeColor="text1"/>
          <w:sz w:val="28"/>
          <w:szCs w:val="28"/>
        </w:rPr>
        <w:t>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09232E" w:rsidRPr="00436F08" w:rsidTr="00A75CCC">
        <w:trPr>
          <w:trHeight w:val="499"/>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4(人)
</w:t>
            </w:r>
            <w:r w:rsidRPr="00436F08">
              <w:rPr>
                <w:rFonts w:ascii="宋体" w:hAnsi="宋体" w:cs="宋体"/>
                <w:color w:val="000000" w:themeColor="text1"/>
                <w:kern w:val="0"/>
                <w:sz w:val="22"/>
                <w:szCs w:val="22"/>
              </w:rPr>
              <w:t/>
            </w:r>
            <w:r w:rsidR="00A75CCC"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兼职（4） 人
</w:t>
            </w:r>
            <w:r>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专职（4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r>
      <w:tr w:rsidR="0009232E" w:rsidRPr="00436F08" w:rsidTr="00A75CCC">
        <w:trPr>
          <w:trHeight w:val="832"/>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514" w:type="pct"/>
            <w:vAlign w:val="center"/>
          </w:tcPr>
          <w:p w:rsidR="0009232E" w:rsidRPr="00436F08" w:rsidRDefault="0009232E"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09232E" w:rsidRPr="00436F08" w:rsidRDefault="0009232E"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09232E" w:rsidRPr="00436F08" w:rsidTr="00A75CCC">
        <w:trPr>
          <w:trHeight w:val="499"/>
          <w:jc w:val="center"/>
        </w:trPr>
        <w:tc>
          <w:tcPr>
            <w:tcW w:w="29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09232E" w:rsidRPr="00436F08" w:rsidTr="00A75CCC">
        <w:trPr>
          <w:trHeight w:val="1688"/>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1134"/>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88"/>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538"/>
          <w:jc w:val="center"/>
        </w:trPr>
        <w:tc>
          <w:tcPr>
            <w:tcW w:w="29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705"/>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Theme="minorEastAsia" w:eastAsiaTheme="minorEastAsia" w:hAnsiTheme="minorEastAsia" w:cs="宋体"/>
                <w:color w:val="000000" w:themeColor="text1"/>
                <w:kern w:val="0"/>
                <w:sz w:val="22"/>
                <w:szCs w:val="22"/>
              </w:rPr>
            </w:pPr>
            <w:r w:rsidRPr="00046F91">
              <w:rPr>
                <w:rFonts w:asciiTheme="minorEastAsia" w:eastAsiaTheme="minorEastAsia" w:hAnsiTheme="minorEastAsia" w:cs="宋体" w:hint="eastAsia"/>
                <w:color w:val="000000" w:themeColor="text1"/>
                <w:kern w:val="0"/>
                <w:sz w:val="22"/>
                <w:szCs w:val="22"/>
              </w:rPr>
              <w:t>1年以内（含）的</w:t>
            </w:r>
          </w:p>
        </w:tc>
        <w:tc>
          <w:tcPr>
            <w:tcW w:w="1116" w:type="pct"/>
            <w:gridSpan w:val="3"/>
            <w:vAlign w:val="center"/>
          </w:tcPr>
          <w:p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046F91">
              <w:rPr>
                <w:rFonts w:ascii="宋体" w:hAnsi="宋体" w:cs="宋体" w:hint="eastAsia"/>
                <w:color w:val="000000" w:themeColor="text1"/>
                <w:kern w:val="0"/>
                <w:sz w:val="22"/>
                <w:szCs w:val="22"/>
              </w:rPr>
              <w:t>1年至3年（含）的</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09232E" w:rsidRPr="00436F08" w:rsidTr="00A75CCC">
        <w:trPr>
          <w:trHeight w:val="115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3</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1</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09232E" w:rsidRPr="00436F08" w:rsidTr="00A75CCC">
        <w:trPr>
          <w:trHeight w:val="705"/>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参照全额拨款事业单位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
        </w:tc>
        <w:tc>
          <w:tcPr>
            <w:tcW w:w="44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333AC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37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333AC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
        </w:tc>
        <w:tc>
          <w:tcPr>
            <w:tcW w:w="44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1266"/>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
        </w:tc>
        <w:tc>
          <w:tcPr>
            <w:tcW w:w="787"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1411"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09232E" w:rsidRPr="00436F08" w:rsidTr="00A75CCC">
        <w:trPr>
          <w:trHeight w:val="499"/>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96人次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288小时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bl>
    <w:p w:rsidR="0009232E" w:rsidRDefault="0009232E" w:rsidP="0009232E">
      <w:pPr>
        <w:rPr>
          <w:rFonts w:ascii="宋体" w:hAnsi="宋体"/>
          <w:b/>
          <w:bCs/>
          <w:color w:val="FF0000"/>
          <w:szCs w:val="21"/>
        </w:rPr>
      </w:pPr>
    </w:p>
    <w:p w:rsidR="00170657" w:rsidRPr="0009232E" w:rsidRDefault="00170657" w:rsidP="0009232E"/>
    <w:p w:rsidR="00FA56BB" w:rsidRPr="00626B33" w:rsidRDefault="00626B33" w:rsidP="00FA56BB">
      <w:pPr>
        <w:rPr>
          <w:b/>
          <w:color w:val="000000" w:themeColor="text1"/>
          <w:sz w:val="28"/>
          <w:szCs w:val="28"/>
        </w:rPr>
      </w:pPr>
      <w:r w:rsidRPr="00626B33">
        <w:rPr>
          <w:rFonts w:hint="eastAsia"/>
          <w:b/>
          <w:color w:val="000000" w:themeColor="text1"/>
          <w:sz w:val="28"/>
          <w:szCs w:val="28"/>
        </w:rPr>
        <w:t>六、党建工作</w:t>
      </w:r>
      <w:r w:rsidR="00FA56BB" w:rsidRPr="00626B33">
        <w:rPr>
          <w:rFonts w:hint="eastAsia"/>
          <w:b/>
          <w:color w:val="000000" w:themeColor="text1"/>
          <w:sz w:val="28"/>
          <w:szCs w:val="28"/>
        </w:rPr>
        <w:t>情况</w:t>
      </w:r>
    </w:p>
    <w:p w:rsidR="00626B33" w:rsidRDefault="00626B33"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FA56BB" w:rsidTr="009B1F13">
        <w:trPr>
          <w:trHeight w:val="397"/>
        </w:trPr>
        <w:tc>
          <w:tcPr>
            <w:tcW w:w="9606" w:type="dxa"/>
            <w:gridSpan w:val="9"/>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FA56BB" w:rsidRPr="007971BF" w:rsidTr="009B1F13">
        <w:trPr>
          <w:trHeight w:val="436"/>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北京服装学院校友会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社团</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51110000500318445Y</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7</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贾荣林</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13701120115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从业人员青年人数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p>
        </w:tc>
        <w:tc>
          <w:tcPr>
            <w:tcW w:w="1244" w:type="dxa"/>
            <w:vAlign w:val="center"/>
          </w:tcPr>
          <w:p w:rsidR="00FA56BB" w:rsidRPr="007971BF" w:rsidRDefault="00FA56BB" w:rsidP="009B1F13">
            <w:pPr>
              <w:jc w:val="center"/>
              <w:rPr>
                <w:rFonts w:ascii="宋体" w:hAnsi="宋体" w:cs="宋体"/>
                <w:color w:val="000000" w:themeColor="text1"/>
                <w:sz w:val="22"/>
                <w:szCs w:val="22"/>
              </w:rPr>
            </w:pPr>
          </w:p>
        </w:tc>
        <w:tc>
          <w:tcPr>
            <w:tcW w:w="4796" w:type="dxa"/>
            <w:gridSpan w:val="6"/>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Pr="007971BF">
              <w:rPr>
                <w:rFonts w:ascii="宋体" w:hAnsi="宋体" w:cs="宋体"/>
                <w:color w:val="000000" w:themeColor="text1"/>
                <w:sz w:val="22"/>
                <w:szCs w:val="22"/>
              </w:rPr>
              <w:t>1</w:t>
            </w:r>
            <w:r w:rsidRPr="007971BF">
              <w:rPr>
                <w:rFonts w:ascii="宋体" w:hAnsi="宋体" w:cs="宋体" w:hint="eastAsia"/>
                <w:color w:val="000000" w:themeColor="text1"/>
                <w:sz w:val="22"/>
                <w:szCs w:val="22"/>
              </w:rPr>
              <w:t>8周岁至35周岁青年人数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85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9606" w:type="dxa"/>
            <w:gridSpan w:val="9"/>
            <w:vAlign w:val="center"/>
          </w:tcPr>
          <w:p w:rsidR="00FA56BB" w:rsidRPr="007971BF" w:rsidRDefault="00FA56BB" w:rsidP="009B1F13">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FA56BB" w:rsidRPr="007971BF" w:rsidRDefault="00FA56BB" w:rsidP="00FA56BB">
      <w:pPr>
        <w:rPr>
          <w:color w:val="000000" w:themeColor="text1"/>
          <w:sz w:val="22"/>
          <w:szCs w:val="22"/>
        </w:rPr>
      </w:pPr>
    </w:p>
    <w:p w:rsidR="00FA56BB" w:rsidRDefault="00FA56BB"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FA56BB" w:rsidTr="009B1F13">
        <w:trPr>
          <w:trHeight w:val="397"/>
        </w:trPr>
        <w:tc>
          <w:tcPr>
            <w:tcW w:w="9606" w:type="dxa"/>
            <w:gridSpan w:val="7"/>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中共北京服装学院机关第一支部委员会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中共北京服装学院机关委员会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正式党员联合党支部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002E7BF1">
              <w:rPr>
                <w:rFonts w:ascii="宋体" w:hAnsi="宋体" w:cs="宋体"/>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2013-09-12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肖寒</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13701053557</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xyh@bift.edu.cn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续延</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18612009230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xyh@bift.edu.cn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FA56BB" w:rsidRPr="007971BF" w:rsidRDefault="00FA56BB" w:rsidP="00FA56BB">
      <w:pPr>
        <w:rPr>
          <w:color w:val="000000" w:themeColor="text1"/>
          <w:sz w:val="22"/>
          <w:szCs w:val="22"/>
        </w:rPr>
      </w:pPr>
    </w:p>
    <w:p w:rsidR="00FA56BB" w:rsidRPr="007971BF" w:rsidRDefault="00FA56BB" w:rsidP="00FA56B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FA56BB" w:rsidTr="009B1F13">
        <w:trPr>
          <w:trHeight w:val="397"/>
        </w:trPr>
        <w:tc>
          <w:tcPr>
            <w:tcW w:w="9611" w:type="dxa"/>
            <w:gridSpan w:val="14"/>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FA56BB" w:rsidRPr="007971BF" w:rsidTr="009B1F13">
        <w:trPr>
          <w:trHeight w:val="1584"/>
        </w:trPr>
        <w:tc>
          <w:tcPr>
            <w:tcW w:w="1752" w:type="dxa"/>
            <w:gridSpan w:val="3"/>
            <w:vMerge w:val="restart"/>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1人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1人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1752" w:type="dxa"/>
            <w:gridSpan w:val="3"/>
            <w:vMerge/>
            <w:vAlign w:val="center"/>
          </w:tcPr>
          <w:p w:rsidR="00FA56BB" w:rsidRPr="007971BF" w:rsidRDefault="00FA56BB" w:rsidP="009B1F13">
            <w:pPr>
              <w:jc w:val="center"/>
              <w:rPr>
                <w:rFonts w:ascii="黑体" w:eastAsia="黑体" w:hAnsi="黑体" w:cs="黑体"/>
                <w:color w:val="000000" w:themeColor="text1"/>
                <w:sz w:val="22"/>
                <w:szCs w:val="22"/>
              </w:rPr>
            </w:pPr>
          </w:p>
        </w:tc>
        <w:tc>
          <w:tcPr>
            <w:tcW w:w="795" w:type="dxa"/>
            <w:vAlign w:val="center"/>
          </w:tcPr>
          <w:p w:rsidR="00FA56BB" w:rsidRPr="007971BF" w:rsidRDefault="00FA56BB" w:rsidP="009B1F13">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2人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续延</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1984-05-30</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硕士研究生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中共北京服装学院党委机关党总支第一支部委员会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2010-06-16</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2011-06-16</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事业单位管理岗位</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党支部宣传委员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宁俊</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满族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1959-09-09</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北京服装学院商学院</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1991-12-12</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1992-12-12</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事业单位专业技术岗位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副理事长</w:t>
            </w:r>
          </w:p>
        </w:tc>
      </w:tr>
    </w:tbl>
    <w:p w:rsidR="00FA56BB" w:rsidRPr="007971BF" w:rsidRDefault="00FA56BB" w:rsidP="00FA56BB">
      <w:pPr>
        <w:jc w:val="left"/>
        <w:rPr>
          <w:sz w:val="22"/>
          <w:szCs w:val="22"/>
        </w:rPr>
      </w:pPr>
    </w:p>
    <w:p w:rsidR="00FA56BB" w:rsidRPr="007971BF" w:rsidRDefault="00FA56BB" w:rsidP="00FA56BB">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FA56BB" w:rsidTr="009B1F13">
        <w:trPr>
          <w:trHeight w:val="397"/>
        </w:trPr>
        <w:tc>
          <w:tcPr>
            <w:tcW w:w="9606" w:type="dxa"/>
            <w:gridSpan w:val="8"/>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80.00平方米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0.42万元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4次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4次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548"/>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1次/年</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本年度召开2次党员校友座谈会活动，交流思想动态，关心党员校友发展，并相应号召，开展了“不忘初心，牢记使命”系列主题教育，进行数次理论学习与参观活动。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Pr="007971BF" w:rsidRDefault="00FA56BB" w:rsidP="00FA56BB">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FA56BB" w:rsidTr="009B1F13">
        <w:trPr>
          <w:trHeight w:val="397"/>
        </w:trPr>
        <w:tc>
          <w:tcPr>
            <w:tcW w:w="9606" w:type="dxa"/>
            <w:gridSpan w:val="6"/>
            <w:vAlign w:val="center"/>
          </w:tcPr>
          <w:p w:rsidR="00FA56BB" w:rsidRDefault="00FA56BB" w:rsidP="009B1F13">
            <w:pPr>
              <w:rPr>
                <w:rFonts w:ascii="黑体" w:eastAsia="黑体" w:hAnsi="宋体" w:cs="宋体"/>
                <w:color w:val="000000" w:themeColor="text1"/>
                <w:kern w:val="0"/>
                <w:sz w:val="24"/>
              </w:rPr>
            </w:pPr>
          </w:p>
          <w:p w:rsidR="00FA56BB" w:rsidRDefault="00FA56BB" w:rsidP="009B1F13">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Default="00FA56BB" w:rsidP="00FA56BB">
      <w:pPr>
        <w:spacing w:line="440" w:lineRule="exact"/>
        <w:rPr>
          <w:rFonts w:ascii="宋体" w:hAnsi="宋体" w:cs="宋体"/>
          <w:color w:val="000000" w:themeColor="text1"/>
          <w:szCs w:val="21"/>
        </w:rPr>
      </w:pPr>
    </w:p>
    <w:p w:rsidR="00FA56BB" w:rsidRPr="00626B33" w:rsidRDefault="00FA56BB" w:rsidP="00FA56BB">
      <w:pPr>
        <w:spacing w:line="440" w:lineRule="exact"/>
        <w:rPr>
          <w:rFonts w:ascii="宋体" w:hAnsi="宋体" w:cs="宋体"/>
          <w:color w:val="FF0000"/>
          <w:sz w:val="22"/>
          <w:szCs w:val="22"/>
        </w:rPr>
      </w:pPr>
      <w:r w:rsidRPr="00626B33">
        <w:rPr>
          <w:rFonts w:ascii="宋体" w:hAnsi="宋体" w:cs="宋体" w:hint="eastAsia"/>
          <w:color w:val="FF0000"/>
          <w:sz w:val="22"/>
          <w:szCs w:val="22"/>
        </w:rPr>
        <w:t>填表说明：</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1.从业人员是指在秘书处等内设机构的全职工作人员；</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2.党组织名称、上级党组织名称</w:t>
      </w:r>
      <w:proofErr w:type="gramStart"/>
      <w:r w:rsidRPr="00626B33">
        <w:rPr>
          <w:rFonts w:ascii="宋体" w:hAnsi="宋体" w:cs="宋体" w:hint="eastAsia"/>
          <w:color w:val="FF0000"/>
          <w:sz w:val="22"/>
          <w:szCs w:val="22"/>
        </w:rPr>
        <w:t>请严格</w:t>
      </w:r>
      <w:proofErr w:type="gramEnd"/>
      <w:r w:rsidRPr="00626B33">
        <w:rPr>
          <w:rFonts w:ascii="宋体" w:hAnsi="宋体" w:cs="宋体" w:hint="eastAsia"/>
          <w:color w:val="FF0000"/>
          <w:sz w:val="22"/>
          <w:szCs w:val="22"/>
        </w:rPr>
        <w:t>按照党组织成立批复红头文件填写；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3.流动党员是指由于就业或居住地变化等原因，在较长的时间内无法正常参加正式组织关系</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所在党组织活动的党员。</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4.党建指导员</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“是否派驻党建指导员”，选“是”须填写党建指导员相关信息，选“否”不用填写。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5.党组织信息</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“是否建立党组织”，选“是”须填写党组织相关信息，选“否”不用填写；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6.党员信息</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党员总数=</w:t>
      </w:r>
      <w:proofErr w:type="gramStart"/>
      <w:r w:rsidRPr="00626B33">
        <w:rPr>
          <w:rFonts w:ascii="宋体" w:hAnsi="宋体" w:cs="宋体" w:hint="eastAsia"/>
          <w:color w:val="FF0000"/>
          <w:sz w:val="22"/>
          <w:szCs w:val="22"/>
        </w:rPr>
        <w:t>专职党员</w:t>
      </w:r>
      <w:proofErr w:type="gramEnd"/>
      <w:r w:rsidRPr="00626B33">
        <w:rPr>
          <w:rFonts w:ascii="宋体" w:hAnsi="宋体" w:cs="宋体" w:hint="eastAsia"/>
          <w:color w:val="FF0000"/>
          <w:sz w:val="22"/>
          <w:szCs w:val="22"/>
        </w:rPr>
        <w:t>+兼职党员=正式党员+预备党员，流动党员数应不大于党员总数。</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党员详细信息列表需填写的党员信息行数应与党员总数相等。</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党员详细信息列表中涉及“是”或“否”的选项，选“否”后相关信息不用填写。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7.党建活动开展情况</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“党组织组建以来发展党员情况”、“年度组织生活”，未建立党组织的不用填写。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8.从业人员青年人数是指 18-35 周岁的青年人数；28 周岁以下团员人数是指计入共青团，具</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 xml:space="preserve">有团籍的人数；年满 28 </w:t>
      </w:r>
      <w:proofErr w:type="gramStart"/>
      <w:r w:rsidRPr="00626B33">
        <w:rPr>
          <w:rFonts w:ascii="宋体" w:hAnsi="宋体" w:cs="宋体" w:hint="eastAsia"/>
          <w:color w:val="FF0000"/>
          <w:sz w:val="22"/>
          <w:szCs w:val="22"/>
        </w:rPr>
        <w:t>周岁至</w:t>
      </w:r>
      <w:proofErr w:type="gramEnd"/>
      <w:r w:rsidRPr="00626B33">
        <w:rPr>
          <w:rFonts w:ascii="宋体" w:hAnsi="宋体" w:cs="宋体" w:hint="eastAsia"/>
          <w:color w:val="FF0000"/>
          <w:sz w:val="22"/>
          <w:szCs w:val="22"/>
        </w:rPr>
        <w:t xml:space="preserve"> 35 周岁以下团员人数是指加入共青团且保留团籍的党员（一</w:t>
      </w:r>
    </w:p>
    <w:p w:rsidR="00FA56BB" w:rsidRPr="00626B33" w:rsidRDefault="00626B33" w:rsidP="00626B33">
      <w:pPr>
        <w:spacing w:line="440" w:lineRule="exact"/>
        <w:rPr>
          <w:rFonts w:ascii="宋体" w:hAnsi="宋体" w:cs="宋体"/>
          <w:color w:val="FF0000"/>
          <w:kern w:val="0"/>
          <w:sz w:val="22"/>
          <w:szCs w:val="22"/>
        </w:rPr>
      </w:pPr>
      <w:r w:rsidRPr="00626B33">
        <w:rPr>
          <w:rFonts w:ascii="宋体" w:hAnsi="宋体" w:cs="宋体" w:hint="eastAsia"/>
          <w:color w:val="FF0000"/>
          <w:sz w:val="22"/>
          <w:szCs w:val="22"/>
        </w:rPr>
        <w:t>般是专、兼职团干部）。</w:t>
      </w:r>
    </w:p>
    <w:p w:rsidR="00C244FE" w:rsidRPr="00FA56BB" w:rsidRDefault="00C244FE" w:rsidP="00FA56BB"/>
    <w:p w:rsidR="00707C7B" w:rsidRDefault="00707C7B"/>
    <w:p w:rsidR="00591B59" w:rsidRPr="002D2DF9" w:rsidRDefault="00707C7B" w:rsidP="00591B59">
      <w:pPr>
        <w:tabs>
          <w:tab w:val="left" w:pos="4963"/>
        </w:tabs>
        <w:rPr>
          <w:rFonts w:ascii="宋体" w:hAnsi="宋体"/>
          <w:b/>
          <w:bCs/>
          <w:color w:val="000000" w:themeColor="text1"/>
          <w:sz w:val="28"/>
          <w:szCs w:val="28"/>
        </w:rPr>
      </w:pPr>
      <w:r w:rsidRPr="002D2DF9">
        <w:rPr>
          <w:rFonts w:ascii="宋体" w:hAnsi="宋体" w:hint="eastAsia"/>
          <w:b/>
          <w:bCs/>
          <w:color w:val="000000" w:themeColor="text1"/>
          <w:sz w:val="28"/>
          <w:szCs w:val="28"/>
        </w:rPr>
        <w:t>七、国际交流与合作情况</w:t>
      </w:r>
    </w:p>
    <w:p w:rsidR="00591B59" w:rsidRPr="002D2DF9" w:rsidRDefault="00591B59" w:rsidP="00653A34">
      <w:pPr>
        <w:tabs>
          <w:tab w:val="left" w:pos="4963"/>
        </w:tabs>
        <w:jc w:val="left"/>
        <w:rPr>
          <w:rFonts w:asciiTheme="minorEastAsia" w:eastAsiaTheme="minorEastAsia" w:hAnsiTheme="minorEastAsia"/>
          <w:b/>
          <w:bCs/>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（一）国际合作项目（最主要的三项）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83"/>
        <w:gridCol w:w="1407"/>
        <w:gridCol w:w="788"/>
        <w:gridCol w:w="871"/>
        <w:gridCol w:w="783"/>
        <w:gridCol w:w="909"/>
        <w:gridCol w:w="783"/>
        <w:gridCol w:w="768"/>
      </w:tblGrid>
      <w:tr w:rsidR="002E710C" w:rsidRPr="002D2DF9" w:rsidTr="00881870">
        <w:trPr>
          <w:cantSplit/>
          <w:trHeight w:val="680"/>
        </w:trPr>
        <w:tc>
          <w:tcPr>
            <w:tcW w:w="424"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773"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项目名称</w:t>
            </w:r>
          </w:p>
        </w:tc>
        <w:tc>
          <w:tcPr>
            <w:tcW w:w="1323" w:type="pct"/>
            <w:gridSpan w:val="2"/>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bCs/>
                <w:color w:val="000000" w:themeColor="text1"/>
                <w:sz w:val="22"/>
                <w:szCs w:val="22"/>
              </w:rPr>
              <w:t>境外合作方</w:t>
            </w:r>
          </w:p>
        </w:tc>
        <w:tc>
          <w:tcPr>
            <w:tcW w:w="997" w:type="pct"/>
            <w:gridSpan w:val="2"/>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项目资金</w:t>
            </w:r>
          </w:p>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（单位：人民币元）</w:t>
            </w:r>
          </w:p>
        </w:tc>
        <w:tc>
          <w:tcPr>
            <w:tcW w:w="548"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项目形式</w:t>
            </w:r>
          </w:p>
        </w:tc>
        <w:tc>
          <w:tcPr>
            <w:tcW w:w="472" w:type="pct"/>
            <w:vMerge w:val="restart"/>
            <w:shd w:val="clear" w:color="auto" w:fill="FFFFFF"/>
            <w:vAlign w:val="center"/>
          </w:tcPr>
          <w:p w:rsidR="00707C7B" w:rsidRPr="002D2DF9" w:rsidRDefault="00707C7B" w:rsidP="004E7B13">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项目实施时  间</w:t>
            </w:r>
          </w:p>
        </w:tc>
        <w:tc>
          <w:tcPr>
            <w:tcW w:w="463"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项目实施国家（地区）</w:t>
            </w:r>
          </w:p>
        </w:tc>
      </w:tr>
      <w:tr w:rsidR="002E710C" w:rsidRPr="002D2DF9" w:rsidTr="00881870">
        <w:trPr>
          <w:cantSplit/>
          <w:trHeight w:val="448"/>
        </w:trPr>
        <w:tc>
          <w:tcPr>
            <w:tcW w:w="424"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773"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848" w:type="pct"/>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组织类型</w:t>
            </w:r>
          </w:p>
        </w:tc>
        <w:tc>
          <w:tcPr>
            <w:tcW w:w="475" w:type="pct"/>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所在国家（地区）</w:t>
            </w:r>
          </w:p>
        </w:tc>
        <w:tc>
          <w:tcPr>
            <w:tcW w:w="525" w:type="pc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中方</w:t>
            </w:r>
          </w:p>
        </w:tc>
        <w:tc>
          <w:tcPr>
            <w:tcW w:w="472" w:type="pc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外方</w:t>
            </w:r>
          </w:p>
        </w:tc>
        <w:tc>
          <w:tcPr>
            <w:tcW w:w="548"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472" w:type="pct"/>
            <w:vMerge/>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463"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r>
      <w:tr w:rsidR="002E710C" w:rsidRPr="002D2DF9" w:rsidTr="00881870">
        <w:trPr>
          <w:cantSplit/>
          <w:trHeight w:val="680"/>
        </w:trPr>
        <w:tc>
          <w:tcPr>
            <w:tcW w:w="424" w:type="pct"/>
            <w:shd w:val="clear" w:color="auto" w:fill="FFFFFF"/>
            <w:vAlign w:val="center"/>
          </w:tcPr>
          <w:p w:rsidR="00707C7B" w:rsidRPr="002D2DF9" w:rsidRDefault="005219FD"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773" w:type="pct"/>
            <w:shd w:val="clear" w:color="auto" w:fill="FFFFFF"/>
            <w:vAlign w:val="center"/>
          </w:tcPr>
          <w:p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848" w:type="pct"/>
            <w:shd w:val="clear" w:color="auto" w:fill="FFFFFF"/>
            <w:vAlign w:val="center"/>
          </w:tcPr>
          <w:p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5048A0" w:rsidRPr="002D2DF9">
              <w:rPr>
                <w:rFonts w:asciiTheme="minorEastAsia" w:eastAsiaTheme="minorEastAsia" w:hAnsiTheme="minorEastAsia" w:hint="eastAsia"/>
                <w:color w:val="000000" w:themeColor="text1"/>
                <w:sz w:val="22"/>
                <w:szCs w:val="22"/>
              </w:rPr>
              <w:t/>
            </w:r>
            <w:r w:rsidR="005048A0" w:rsidRPr="002D2DF9">
              <w:rPr>
                <w:rFonts w:asciiTheme="minorEastAsia" w:eastAsiaTheme="minorEastAsia" w:hAnsiTheme="minorEastAsia"/>
                <w:color w:val="000000" w:themeColor="text1"/>
                <w:sz w:val="22"/>
                <w:szCs w:val="22"/>
              </w:rPr>
              <w:t/>
            </w:r>
          </w:p>
        </w:tc>
        <w:tc>
          <w:tcPr>
            <w:tcW w:w="475" w:type="pct"/>
            <w:shd w:val="clear" w:color="auto" w:fill="FFFFFF"/>
            <w:vAlign w:val="center"/>
          </w:tcPr>
          <w:p w:rsidR="00707C7B" w:rsidRPr="002D2DF9" w:rsidRDefault="00773A99"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7E2077" w:rsidRPr="002D2DF9">
              <w:rPr>
                <w:rFonts w:asciiTheme="minorEastAsia" w:eastAsiaTheme="minorEastAsia" w:hAnsiTheme="minorEastAsia"/>
                <w:color w:val="000000" w:themeColor="text1"/>
                <w:sz w:val="22"/>
                <w:szCs w:val="22"/>
              </w:rPr>
              <w:t/>
            </w:r>
          </w:p>
        </w:tc>
        <w:tc>
          <w:tcPr>
            <w:tcW w:w="525" w:type="pct"/>
            <w:shd w:val="clear" w:color="auto" w:fill="FFFFFF"/>
            <w:vAlign w:val="center"/>
          </w:tcPr>
          <w:p w:rsidR="00707C7B" w:rsidRPr="002D2DF9" w:rsidRDefault="00D2694B"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472" w:type="pct"/>
            <w:shd w:val="clear" w:color="auto" w:fill="FFFFFF"/>
            <w:vAlign w:val="center"/>
          </w:tcPr>
          <w:p w:rsidR="00707C7B" w:rsidRPr="002D2DF9" w:rsidRDefault="00D05E1C"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48" w:type="pct"/>
            <w:shd w:val="clear" w:color="auto" w:fill="FFFFFF"/>
            <w:vAlign w:val="center"/>
          </w:tcPr>
          <w:p w:rsidR="00707C7B" w:rsidRPr="002D2DF9" w:rsidRDefault="00004A7E"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B1279E" w:rsidRPr="002D2DF9">
              <w:rPr>
                <w:rFonts w:asciiTheme="minorEastAsia" w:eastAsiaTheme="minorEastAsia" w:hAnsiTheme="minorEastAsia"/>
                <w:color w:val="000000" w:themeColor="text1"/>
                <w:sz w:val="22"/>
                <w:szCs w:val="22"/>
              </w:rPr>
              <w:t/>
            </w:r>
          </w:p>
        </w:tc>
        <w:tc>
          <w:tcPr>
            <w:tcW w:w="472" w:type="pct"/>
            <w:shd w:val="clear" w:color="auto" w:fill="FFFFFF"/>
            <w:vAlign w:val="center"/>
          </w:tcPr>
          <w:p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463" w:type="pct"/>
            <w:shd w:val="clear" w:color="auto" w:fill="FFFFFF"/>
            <w:vAlign w:val="center"/>
          </w:tcPr>
          <w:p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EC2152" w:rsidRPr="002D2DF9">
              <w:rPr>
                <w:rFonts w:asciiTheme="minorEastAsia" w:eastAsiaTheme="minorEastAsia" w:hAnsiTheme="minorEastAsia"/>
                <w:color w:val="000000" w:themeColor="text1"/>
                <w:sz w:val="22"/>
                <w:szCs w:val="22"/>
              </w:rPr>
              <w:t/>
            </w:r>
          </w:p>
        </w:tc>
      </w:tr>
    </w:tbl>
    <w:p w:rsidR="00707C7B" w:rsidRPr="002D2DF9" w:rsidRDefault="00707C7B" w:rsidP="00707C7B">
      <w:pPr>
        <w:rPr>
          <w:rFonts w:asciiTheme="minorEastAsia" w:eastAsiaTheme="minorEastAsia" w:hAnsiTheme="minorEastAsia"/>
          <w:b/>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（二）参加国际会议（最主要的三项）</w:t>
      </w:r>
    </w:p>
    <w:tbl>
      <w:tblPr>
        <w:tblpPr w:leftFromText="180" w:rightFromText="180" w:vertAnchor="text" w:horzAnchor="margin" w:tblpY="2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72"/>
        <w:gridCol w:w="937"/>
        <w:gridCol w:w="937"/>
        <w:gridCol w:w="952"/>
        <w:gridCol w:w="1301"/>
        <w:gridCol w:w="1034"/>
        <w:gridCol w:w="1359"/>
      </w:tblGrid>
      <w:tr w:rsidR="00CC67D2" w:rsidRPr="002D2DF9" w:rsidTr="00881870">
        <w:tc>
          <w:tcPr>
            <w:tcW w:w="424" w:type="pct"/>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646"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会议名称</w:t>
            </w:r>
          </w:p>
        </w:tc>
        <w:tc>
          <w:tcPr>
            <w:tcW w:w="565"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会议时间</w:t>
            </w:r>
          </w:p>
        </w:tc>
        <w:tc>
          <w:tcPr>
            <w:tcW w:w="565"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会议地点</w:t>
            </w:r>
          </w:p>
        </w:tc>
        <w:tc>
          <w:tcPr>
            <w:tcW w:w="574"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会议类型</w:t>
            </w:r>
          </w:p>
        </w:tc>
        <w:tc>
          <w:tcPr>
            <w:tcW w:w="784"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主办单位名称</w:t>
            </w:r>
          </w:p>
        </w:tc>
        <w:tc>
          <w:tcPr>
            <w:tcW w:w="623"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我方经</w:t>
            </w:r>
          </w:p>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费来源</w:t>
            </w:r>
          </w:p>
        </w:tc>
        <w:tc>
          <w:tcPr>
            <w:tcW w:w="819" w:type="pct"/>
          </w:tcPr>
          <w:p w:rsidR="00CC67D2" w:rsidRPr="002D2DF9" w:rsidRDefault="00CC67D2" w:rsidP="0048183F">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w:t>
            </w:r>
          </w:p>
        </w:tc>
      </w:tr>
      <w:tr w:rsidR="00CC67D2" w:rsidRPr="002D2DF9" w:rsidTr="00881870">
        <w:trPr>
          <w:trHeight w:val="570"/>
        </w:trPr>
        <w:tc>
          <w:tcPr>
            <w:tcW w:w="424" w:type="pct"/>
          </w:tcPr>
          <w:p w:rsidR="00CC67D2" w:rsidRPr="002D2DF9" w:rsidRDefault="00CC67D2" w:rsidP="00D6147D">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
        </w:tc>
        <w:tc>
          <w:tcPr>
            <w:tcW w:w="646" w:type="pct"/>
            <w:vAlign w:val="center"/>
          </w:tcPr>
          <w:p w:rsidR="00CC67D2" w:rsidRPr="002D2DF9" w:rsidRDefault="00CC67D2" w:rsidP="00CC67D2">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65" w:type="pct"/>
            <w:vAlign w:val="center"/>
          </w:tcPr>
          <w:p w:rsidR="00CC67D2" w:rsidRPr="002D2DF9" w:rsidRDefault="00CC67D2" w:rsidP="000C4CE3">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65" w:type="pct"/>
            <w:vAlign w:val="center"/>
          </w:tcPr>
          <w:p w:rsidR="00CC67D2" w:rsidRPr="002D2DF9" w:rsidRDefault="00CC67D2" w:rsidP="009737D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9737D1">
              <w:rPr>
                <w:rFonts w:asciiTheme="minorEastAsia" w:eastAsiaTheme="minorEastAsia" w:hAnsiTheme="minorEastAsia"/>
                <w:color w:val="000000" w:themeColor="text1"/>
                <w:sz w:val="22"/>
                <w:szCs w:val="22"/>
              </w:rPr>
              <w:t/>
            </w:r>
            <w:r w:rsidRPr="002D2DF9">
              <w:rPr>
                <w:rFonts w:asciiTheme="minorEastAsia" w:eastAsiaTheme="minorEastAsia" w:hAnsiTheme="minorEastAsia"/>
                <w:color w:val="000000" w:themeColor="text1"/>
                <w:sz w:val="22"/>
                <w:szCs w:val="22"/>
              </w:rPr>
              <w:t/>
            </w:r>
            <w:r w:rsidR="00D832F0" w:rsidRPr="002D2DF9">
              <w:rPr>
                <w:rFonts w:asciiTheme="minorEastAsia" w:eastAsiaTheme="minorEastAsia" w:hAnsiTheme="minorEastAsia"/>
                <w:color w:val="000000" w:themeColor="text1"/>
                <w:sz w:val="22"/>
                <w:szCs w:val="22"/>
              </w:rPr>
              <w:t/>
            </w:r>
          </w:p>
        </w:tc>
        <w:tc>
          <w:tcPr>
            <w:tcW w:w="574" w:type="pct"/>
            <w:vAlign w:val="center"/>
          </w:tcPr>
          <w:p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1B6B5E" w:rsidRPr="002D2DF9">
              <w:rPr>
                <w:rFonts w:asciiTheme="minorEastAsia" w:eastAsiaTheme="minorEastAsia" w:hAnsiTheme="minorEastAsia"/>
                <w:color w:val="000000" w:themeColor="text1"/>
                <w:sz w:val="22"/>
                <w:szCs w:val="22"/>
              </w:rPr>
              <w:t/>
            </w:r>
          </w:p>
        </w:tc>
        <w:tc>
          <w:tcPr>
            <w:tcW w:w="784" w:type="pct"/>
            <w:vAlign w:val="center"/>
          </w:tcPr>
          <w:p w:rsidR="00CC67D2" w:rsidRPr="002D2DF9" w:rsidRDefault="00CC67D2" w:rsidP="00F8710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3" w:type="pct"/>
            <w:vAlign w:val="center"/>
          </w:tcPr>
          <w:p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617677" w:rsidRPr="002D2DF9">
              <w:rPr>
                <w:rFonts w:asciiTheme="minorEastAsia" w:eastAsiaTheme="minorEastAsia" w:hAnsiTheme="minorEastAsia"/>
                <w:color w:val="000000" w:themeColor="text1"/>
                <w:sz w:val="22"/>
                <w:szCs w:val="22"/>
              </w:rPr>
              <w:t/>
            </w:r>
          </w:p>
        </w:tc>
        <w:tc>
          <w:tcPr>
            <w:tcW w:w="819" w:type="pct"/>
          </w:tcPr>
          <w:p w:rsidR="00CC67D2" w:rsidRPr="002D2DF9" w:rsidRDefault="00CC67D2" w:rsidP="00EE6C5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bl>
    <w:p w:rsidR="008E0721" w:rsidRPr="002D2DF9" w:rsidRDefault="008E0721" w:rsidP="008E0721">
      <w:pPr>
        <w:rPr>
          <w:rFonts w:asciiTheme="minorEastAsia" w:eastAsiaTheme="minorEastAsia" w:hAnsiTheme="minorEastAsia"/>
          <w:color w:val="000000" w:themeColor="text1"/>
          <w:sz w:val="22"/>
          <w:szCs w:val="22"/>
        </w:rPr>
      </w:pPr>
    </w:p>
    <w:p w:rsidR="00707C7B" w:rsidRPr="002D2DF9" w:rsidRDefault="00707C7B" w:rsidP="002D2DF9">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（三）参加国际组织（最主要的三个）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1326"/>
        <w:gridCol w:w="1027"/>
        <w:gridCol w:w="916"/>
        <w:gridCol w:w="1148"/>
        <w:gridCol w:w="1332"/>
      </w:tblGrid>
      <w:tr w:rsidR="002E710C" w:rsidRPr="002D2DF9" w:rsidTr="00881870">
        <w:trPr>
          <w:cantSplit/>
          <w:trHeight w:val="465"/>
        </w:trPr>
        <w:tc>
          <w:tcPr>
            <w:tcW w:w="424"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1111"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国际组织名称（中、英文全称）</w:t>
            </w:r>
          </w:p>
        </w:tc>
        <w:tc>
          <w:tcPr>
            <w:tcW w:w="799"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国际组织类型</w:t>
            </w:r>
          </w:p>
        </w:tc>
        <w:tc>
          <w:tcPr>
            <w:tcW w:w="619"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参加时间</w:t>
            </w:r>
          </w:p>
        </w:tc>
        <w:tc>
          <w:tcPr>
            <w:tcW w:w="552"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缴纳会费数额（单位：人民币元/年）</w:t>
            </w:r>
          </w:p>
        </w:tc>
        <w:tc>
          <w:tcPr>
            <w:tcW w:w="1495" w:type="pct"/>
            <w:gridSpan w:val="2"/>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担任职务情况</w:t>
            </w:r>
          </w:p>
        </w:tc>
      </w:tr>
      <w:tr w:rsidR="002E710C" w:rsidRPr="002D2DF9" w:rsidTr="00881870">
        <w:trPr>
          <w:cantSplit/>
          <w:trHeight w:val="465"/>
        </w:trPr>
        <w:tc>
          <w:tcPr>
            <w:tcW w:w="424"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1111"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799"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619"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552"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692"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职务类型</w:t>
            </w:r>
          </w:p>
        </w:tc>
        <w:tc>
          <w:tcPr>
            <w:tcW w:w="803"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任职起止时间</w:t>
            </w:r>
          </w:p>
        </w:tc>
      </w:tr>
      <w:tr w:rsidR="002E710C" w:rsidRPr="002D2DF9" w:rsidTr="00881870">
        <w:trPr>
          <w:cantSplit/>
          <w:trHeight w:val="585"/>
        </w:trPr>
        <w:tc>
          <w:tcPr>
            <w:tcW w:w="424" w:type="pct"/>
            <w:vAlign w:val="center"/>
          </w:tcPr>
          <w:p w:rsidR="00707C7B" w:rsidRPr="002D2DF9" w:rsidRDefault="002F6366"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1111" w:type="pct"/>
            <w:vAlign w:val="center"/>
          </w:tcPr>
          <w:p w:rsidR="00707C7B" w:rsidRPr="002D2DF9" w:rsidRDefault="003923AD"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799" w:type="pct"/>
            <w:vAlign w:val="center"/>
          </w:tcPr>
          <w:p w:rsidR="00707C7B" w:rsidRPr="002D2DF9" w:rsidRDefault="003923AD"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4F5700" w:rsidRPr="002D2DF9">
              <w:rPr>
                <w:rFonts w:asciiTheme="minorEastAsia" w:eastAsiaTheme="minorEastAsia" w:hAnsiTheme="minorEastAsia"/>
                <w:color w:val="000000" w:themeColor="text1"/>
                <w:sz w:val="22"/>
                <w:szCs w:val="22"/>
              </w:rPr>
              <w:t/>
            </w:r>
          </w:p>
        </w:tc>
        <w:tc>
          <w:tcPr>
            <w:tcW w:w="619" w:type="pct"/>
            <w:vAlign w:val="center"/>
          </w:tcPr>
          <w:p w:rsidR="00707C7B" w:rsidRPr="002D2DF9" w:rsidRDefault="00595FCA"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52" w:type="pct"/>
            <w:vAlign w:val="center"/>
          </w:tcPr>
          <w:p w:rsidR="00707C7B" w:rsidRPr="002D2DF9" w:rsidRDefault="0017732F"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92" w:type="pct"/>
            <w:vAlign w:val="center"/>
          </w:tcPr>
          <w:p w:rsidR="00707C7B" w:rsidRPr="002D2DF9" w:rsidRDefault="00D46330"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930445" w:rsidRPr="002D2DF9">
              <w:rPr>
                <w:rFonts w:asciiTheme="minorEastAsia" w:eastAsiaTheme="minorEastAsia" w:hAnsiTheme="minorEastAsia"/>
                <w:color w:val="000000" w:themeColor="text1"/>
                <w:sz w:val="22"/>
                <w:szCs w:val="22"/>
              </w:rPr>
              <w:t/>
            </w:r>
          </w:p>
        </w:tc>
        <w:tc>
          <w:tcPr>
            <w:tcW w:w="803" w:type="pct"/>
            <w:vAlign w:val="center"/>
          </w:tcPr>
          <w:p w:rsidR="00707C7B" w:rsidRPr="002D2DF9" w:rsidRDefault="006F7209"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至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bl>
    <w:p w:rsidR="00707C7B" w:rsidRPr="002D2DF9" w:rsidRDefault="00707C7B" w:rsidP="00707C7B">
      <w:pPr>
        <w:rPr>
          <w:rFonts w:asciiTheme="minorEastAsia" w:eastAsiaTheme="minorEastAsia" w:hAnsiTheme="minorEastAsia"/>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rPr>
      </w:pPr>
      <w:r w:rsidRPr="002D2DF9">
        <w:rPr>
          <w:rFonts w:asciiTheme="minorEastAsia" w:eastAsiaTheme="minorEastAsia" w:hAnsiTheme="minorEastAsia" w:hint="eastAsia"/>
          <w:b/>
          <w:color w:val="000000" w:themeColor="text1"/>
          <w:sz w:val="24"/>
        </w:rPr>
        <w:t>（四）组团出国（境）访问（最主要的三次）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367"/>
        <w:gridCol w:w="1030"/>
        <w:gridCol w:w="1032"/>
        <w:gridCol w:w="992"/>
        <w:gridCol w:w="1158"/>
        <w:gridCol w:w="1055"/>
        <w:gridCol w:w="957"/>
      </w:tblGrid>
      <w:tr w:rsidR="002E710C" w:rsidRPr="002D2DF9" w:rsidTr="00881870">
        <w:trPr>
          <w:cantSplit/>
          <w:tblHeader/>
        </w:trPr>
        <w:tc>
          <w:tcPr>
            <w:tcW w:w="424"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824"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出访国家或地区</w:t>
            </w:r>
          </w:p>
        </w:tc>
        <w:tc>
          <w:tcPr>
            <w:tcW w:w="621"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出访时间</w:t>
            </w:r>
          </w:p>
        </w:tc>
        <w:tc>
          <w:tcPr>
            <w:tcW w:w="621"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出访人数</w:t>
            </w:r>
            <w:r w:rsidRPr="002D2DF9">
              <w:rPr>
                <w:rStyle w:val="a7"/>
                <w:rFonts w:asciiTheme="minorEastAsia" w:eastAsiaTheme="minorEastAsia" w:hAnsiTheme="minorEastAsia" w:hint="eastAsia"/>
                <w:color w:val="000000" w:themeColor="text1"/>
                <w:sz w:val="22"/>
                <w:szCs w:val="22"/>
              </w:rPr>
              <w:t>（人）</w:t>
            </w:r>
          </w:p>
        </w:tc>
        <w:tc>
          <w:tcPr>
            <w:tcW w:w="598"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出访目的</w:t>
            </w:r>
          </w:p>
        </w:tc>
        <w:tc>
          <w:tcPr>
            <w:tcW w:w="698"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经费来源</w:t>
            </w:r>
          </w:p>
        </w:tc>
        <w:tc>
          <w:tcPr>
            <w:tcW w:w="636"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境外邀请单位名称</w:t>
            </w:r>
          </w:p>
        </w:tc>
        <w:tc>
          <w:tcPr>
            <w:tcW w:w="577"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批准机关</w:t>
            </w:r>
          </w:p>
        </w:tc>
      </w:tr>
      <w:tr w:rsidR="002E710C" w:rsidRPr="002D2DF9" w:rsidTr="00881870">
        <w:trPr>
          <w:cantSplit/>
          <w:trHeight w:val="585"/>
        </w:trPr>
        <w:tc>
          <w:tcPr>
            <w:tcW w:w="424" w:type="pct"/>
            <w:vAlign w:val="center"/>
          </w:tcPr>
          <w:p w:rsidR="00707C7B" w:rsidRPr="002D2DF9" w:rsidRDefault="00247A4A"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824"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1"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1"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98" w:type="pct"/>
            <w:vAlign w:val="center"/>
          </w:tcPr>
          <w:p w:rsidR="00707C7B" w:rsidRPr="002D2DF9" w:rsidRDefault="00115107"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98" w:type="pct"/>
            <w:vAlign w:val="center"/>
          </w:tcPr>
          <w:p w:rsidR="00707C7B" w:rsidRPr="002D2DF9" w:rsidRDefault="002258B2"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6A33C3" w:rsidRPr="002D2DF9">
              <w:rPr>
                <w:rFonts w:asciiTheme="minorEastAsia" w:eastAsiaTheme="minorEastAsia" w:hAnsiTheme="minorEastAsia" w:hint="eastAsia"/>
                <w:color w:val="000000" w:themeColor="text1"/>
                <w:sz w:val="22"/>
                <w:szCs w:val="22"/>
              </w:rPr>
              <w:t/>
            </w:r>
            <w:r w:rsidR="006A33C3" w:rsidRPr="002D2DF9">
              <w:rPr>
                <w:rFonts w:asciiTheme="minorEastAsia" w:eastAsiaTheme="minorEastAsia" w:hAnsiTheme="minorEastAsia"/>
                <w:color w:val="000000" w:themeColor="text1"/>
                <w:sz w:val="22"/>
                <w:szCs w:val="22"/>
              </w:rPr>
              <w:t xml:space="preserve"/>
            </w:r>
          </w:p>
        </w:tc>
        <w:tc>
          <w:tcPr>
            <w:tcW w:w="636" w:type="pct"/>
            <w:vAlign w:val="center"/>
          </w:tcPr>
          <w:p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77" w:type="pct"/>
            <w:vAlign w:val="center"/>
          </w:tcPr>
          <w:p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bl>
    <w:p w:rsidR="002D2DF9" w:rsidRDefault="002D2DF9" w:rsidP="00760B56">
      <w:pPr>
        <w:pBdr>
          <w:top w:val="none" w:sz="0" w:space="1" w:color="auto"/>
          <w:left w:val="none" w:sz="0" w:space="4" w:color="auto"/>
          <w:bottom w:val="none" w:sz="0" w:space="6" w:color="auto"/>
          <w:right w:val="none" w:sz="0" w:space="4" w:color="auto"/>
        </w:pBdr>
        <w:tabs>
          <w:tab w:val="left" w:pos="4858"/>
        </w:tabs>
        <w:jc w:val="left"/>
        <w:rPr>
          <w:rFonts w:asciiTheme="minorEastAsia" w:eastAsiaTheme="minorEastAsia" w:hAnsiTheme="minorEastAsia"/>
          <w:sz w:val="22"/>
          <w:szCs w:val="22"/>
        </w:rPr>
      </w:pPr>
    </w:p>
    <w:p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8"/>
          <w:szCs w:val="22"/>
        </w:rPr>
      </w:pPr>
      <w:r w:rsidRPr="002D2DF9">
        <w:rPr>
          <w:rFonts w:asciiTheme="minorEastAsia" w:eastAsiaTheme="minorEastAsia" w:hAnsiTheme="minorEastAsia"/>
          <w:b/>
          <w:sz w:val="28"/>
          <w:szCs w:val="22"/>
        </w:rPr>
        <w:t>20</w:t>
      </w:r>
      <w:r w:rsidR="00D630FD">
        <w:rPr>
          <w:rFonts w:asciiTheme="minorEastAsia" w:eastAsiaTheme="minorEastAsia" w:hAnsiTheme="minorEastAsia"/>
          <w:b/>
          <w:sz w:val="28"/>
          <w:szCs w:val="22"/>
        </w:rPr>
        <w:t>20</w:t>
      </w:r>
      <w:r w:rsidRPr="002D2DF9">
        <w:rPr>
          <w:rFonts w:asciiTheme="minorEastAsia" w:eastAsiaTheme="minorEastAsia" w:hAnsiTheme="minorEastAsia" w:hint="eastAsia"/>
          <w:b/>
          <w:sz w:val="28"/>
          <w:szCs w:val="22"/>
        </w:rPr>
        <w:t>年</w:t>
      </w:r>
      <w:r>
        <w:rPr>
          <w:rFonts w:asciiTheme="minorEastAsia" w:eastAsiaTheme="minorEastAsia" w:hAnsiTheme="minorEastAsia" w:hint="eastAsia"/>
          <w:b/>
          <w:sz w:val="28"/>
          <w:szCs w:val="22"/>
        </w:rPr>
        <w:t>度</w:t>
      </w:r>
      <w:r w:rsidRPr="002D2DF9">
        <w:rPr>
          <w:rFonts w:asciiTheme="minorEastAsia" w:eastAsiaTheme="minorEastAsia" w:hAnsiTheme="minorEastAsia" w:hint="eastAsia"/>
          <w:b/>
          <w:sz w:val="28"/>
          <w:szCs w:val="22"/>
        </w:rPr>
        <w:t>对外工作情况（信息采集表）</w:t>
      </w:r>
    </w:p>
    <w:p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4"/>
          <w:szCs w:val="22"/>
        </w:rPr>
      </w:pPr>
    </w:p>
    <w:p w:rsidR="002D2DF9" w:rsidRPr="00BA2416" w:rsidRDefault="002D2DF9" w:rsidP="00760B56">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sidRPr="00BA2416">
        <w:rPr>
          <w:rFonts w:asciiTheme="minorEastAsia" w:eastAsiaTheme="minorEastAsia" w:hAnsiTheme="minorEastAsia" w:hint="eastAsia"/>
          <w:b/>
          <w:bCs/>
          <w:color w:val="000000" w:themeColor="text1"/>
          <w:sz w:val="24"/>
          <w:szCs w:val="22"/>
        </w:rPr>
        <w:t>基本信息</w:t>
      </w:r>
    </w:p>
    <w:p w:rsidR="00BA2416" w:rsidRDefault="00BA2416" w:rsidP="00BA2416">
      <w:pPr>
        <w:tabs>
          <w:tab w:val="left" w:pos="4963"/>
        </w:tabs>
        <w:rPr>
          <w:rFonts w:asciiTheme="minorEastAsia" w:eastAsiaTheme="minorEastAsia" w:hAnsiTheme="minorEastAsia"/>
          <w:b/>
          <w:bCs/>
          <w:color w:val="000000" w:themeColor="text1"/>
          <w:sz w:val="24"/>
          <w:szCs w:val="22"/>
        </w:rPr>
      </w:pPr>
    </w:p>
    <w:tbl>
      <w:tblPr>
        <w:tblStyle w:val="ad"/>
        <w:tblW w:w="10423" w:type="dxa"/>
        <w:tblInd w:w="-572" w:type="dxa"/>
        <w:tblLook w:val="04A0" w:firstRow="1" w:lastRow="0" w:firstColumn="1" w:lastColumn="0" w:noHBand="0" w:noVBand="1"/>
      </w:tblPr>
      <w:tblGrid>
        <w:gridCol w:w="1560"/>
        <w:gridCol w:w="930"/>
        <w:gridCol w:w="2196"/>
        <w:gridCol w:w="1409"/>
        <w:gridCol w:w="437"/>
        <w:gridCol w:w="1869"/>
        <w:gridCol w:w="706"/>
        <w:gridCol w:w="1316"/>
      </w:tblGrid>
      <w:tr w:rsidR="00BA2416" w:rsidTr="00D369A3">
        <w:tc>
          <w:tcPr>
            <w:tcW w:w="1560" w:type="dxa"/>
            <w:vMerge w:val="restart"/>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sidRPr="00BA2416">
              <w:rPr>
                <w:rFonts w:asciiTheme="minorEastAsia" w:eastAsiaTheme="minorEastAsia" w:hAnsiTheme="minorEastAsia" w:hint="eastAsia"/>
                <w:b/>
                <w:bCs/>
                <w:color w:val="000000" w:themeColor="text1"/>
                <w:sz w:val="22"/>
                <w:szCs w:val="22"/>
              </w:rPr>
              <w:t>外籍人员在本单位工作情况</w:t>
            </w:r>
          </w:p>
        </w:tc>
        <w:tc>
          <w:tcPr>
            <w:tcW w:w="930"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类型</w:t>
            </w:r>
          </w:p>
        </w:tc>
        <w:tc>
          <w:tcPr>
            <w:tcW w:w="2196"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工作人员</w:t>
            </w:r>
          </w:p>
        </w:tc>
        <w:tc>
          <w:tcPr>
            <w:tcW w:w="184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分支（代表）机构负责人</w:t>
            </w:r>
          </w:p>
        </w:tc>
        <w:tc>
          <w:tcPr>
            <w:tcW w:w="2575"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志愿者</w:t>
            </w:r>
          </w:p>
        </w:tc>
        <w:tc>
          <w:tcPr>
            <w:tcW w:w="1316" w:type="dxa"/>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其他</w:t>
            </w:r>
          </w:p>
        </w:tc>
      </w:tr>
      <w:tr w:rsidR="00BA2416" w:rsidTr="00D369A3">
        <w:tc>
          <w:tcPr>
            <w:tcW w:w="1560" w:type="dxa"/>
            <w:vMerge/>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930"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人数</w:t>
            </w:r>
          </w:p>
        </w:tc>
        <w:tc>
          <w:tcPr>
            <w:tcW w:w="2196"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184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2575"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1316" w:type="dxa"/>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r w:rsidR="00BA2416" w:rsidTr="00D369A3">
        <w:tc>
          <w:tcPr>
            <w:tcW w:w="1560" w:type="dxa"/>
            <w:vMerge/>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8863" w:type="dxa"/>
            <w:gridSpan w:val="7"/>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注：负责人包括理事长（会长）、副理事长（副会长）、秘书长（校长、院长等）。</w:t>
            </w:r>
          </w:p>
        </w:tc>
      </w:tr>
      <w:tr w:rsid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本年度出国（境）情况</w:t>
            </w:r>
          </w:p>
        </w:tc>
        <w:tc>
          <w:tcPr>
            <w:tcW w:w="8863" w:type="dxa"/>
            <w:gridSpan w:val="7"/>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组织或者参与出访团组共计（）个，本单位共计（）人次出访。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r w:rsidR="00BA2416" w:rsidRP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举办外文网站</w:t>
            </w:r>
          </w:p>
        </w:tc>
        <w:tc>
          <w:tcPr>
            <w:tcW w:w="4535" w:type="dxa"/>
            <w:gridSpan w:val="3"/>
          </w:tcPr>
          <w:p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r w:rsidRPr="00BA2416">
              <w:rPr>
                <w:rFonts w:asciiTheme="minorEastAsia" w:eastAsiaTheme="minorEastAsia" w:hAnsiTheme="minorEastAsia"/>
                <w:color w:val="000000" w:themeColor="text1"/>
                <w:sz w:val="22"/>
                <w:szCs w:val="22"/>
              </w:rPr>
              <w:t/>
            </w:r>
            <w:r w:rsidR="00D369A3">
              <w:rPr>
                <w:rFonts w:asciiTheme="minorEastAsia" w:eastAsiaTheme="minorEastAsia" w:hAnsiTheme="minorEastAsia" w:hint="eastAsia"/>
                <w:color w:val="000000" w:themeColor="text1"/>
                <w:sz w:val="22"/>
                <w:szCs w:val="22"/>
              </w:rPr>
              <w:t/>
            </w:r>
          </w:p>
        </w:tc>
        <w:tc>
          <w:tcPr>
            <w:tcW w:w="230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Pr>
                <w:rFonts w:asciiTheme="minorEastAsia" w:eastAsiaTheme="minorEastAsia" w:hAnsiTheme="minorEastAsia"/>
                <w:color w:val="000000" w:themeColor="text1"/>
                <w:sz w:val="22"/>
                <w:szCs w:val="22"/>
              </w:rPr>
              <w:t/>
            </w:r>
          </w:p>
        </w:tc>
        <w:tc>
          <w:tcPr>
            <w:tcW w:w="2022"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r w:rsidR="00BA2416" w:rsidRP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举办外文刊物</w:t>
            </w:r>
          </w:p>
        </w:tc>
        <w:tc>
          <w:tcPr>
            <w:tcW w:w="4535" w:type="dxa"/>
            <w:gridSpan w:val="3"/>
          </w:tcPr>
          <w:p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r w:rsidRPr="00BA2416">
              <w:rPr>
                <w:rFonts w:asciiTheme="minorEastAsia" w:eastAsiaTheme="minorEastAsia" w:hAnsiTheme="minorEastAsia"/>
                <w:color w:val="000000" w:themeColor="text1"/>
                <w:sz w:val="22"/>
                <w:szCs w:val="22"/>
              </w:rPr>
              <w:t/>
            </w:r>
            <w:r w:rsidR="00D369A3">
              <w:rPr>
                <w:rFonts w:asciiTheme="minorEastAsia" w:eastAsiaTheme="minorEastAsia" w:hAnsiTheme="minorEastAsia" w:hint="eastAsia"/>
                <w:color w:val="000000" w:themeColor="text1"/>
                <w:sz w:val="22"/>
                <w:szCs w:val="22"/>
              </w:rPr>
              <w:t/>
            </w:r>
          </w:p>
        </w:tc>
        <w:tc>
          <w:tcPr>
            <w:tcW w:w="230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2022"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color w:val="000000" w:themeColor="text1"/>
                <w:sz w:val="22"/>
                <w:szCs w:val="22"/>
              </w:rPr>
              <w:t/>
            </w:r>
          </w:p>
        </w:tc>
      </w:tr>
    </w:tbl>
    <w:p w:rsidR="00BA2416" w:rsidRDefault="00BA2416" w:rsidP="00BA2416">
      <w:pPr>
        <w:tabs>
          <w:tab w:val="left" w:pos="4963"/>
        </w:tabs>
        <w:rPr>
          <w:rFonts w:asciiTheme="minorEastAsia" w:eastAsiaTheme="minorEastAsia" w:hAnsiTheme="minorEastAsia"/>
          <w:b/>
          <w:bCs/>
          <w:color w:val="000000" w:themeColor="text1"/>
          <w:sz w:val="24"/>
          <w:szCs w:val="22"/>
        </w:rPr>
      </w:pPr>
    </w:p>
    <w:p w:rsidR="00760B56" w:rsidRDefault="00760B56" w:rsidP="00F26777">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Pr>
          <w:rFonts w:asciiTheme="minorEastAsia" w:eastAsiaTheme="minorEastAsia" w:hAnsiTheme="minorEastAsia" w:hint="eastAsia"/>
          <w:b/>
          <w:bCs/>
          <w:color w:val="000000" w:themeColor="text1"/>
          <w:sz w:val="24"/>
          <w:szCs w:val="22"/>
        </w:rPr>
        <w:t>在境外设立机构情况</w:t>
      </w:r>
    </w:p>
    <w:tbl>
      <w:tblPr>
        <w:tblStyle w:val="ad"/>
        <w:tblW w:w="10752" w:type="dxa"/>
        <w:tblInd w:w="-572" w:type="dxa"/>
        <w:tblLayout w:type="fixed"/>
        <w:tblLook w:val="04A0" w:firstRow="1" w:lastRow="0" w:firstColumn="1" w:lastColumn="0" w:noHBand="0" w:noVBand="1"/>
      </w:tblPr>
      <w:tblGrid>
        <w:gridCol w:w="709"/>
        <w:gridCol w:w="992"/>
        <w:gridCol w:w="1134"/>
        <w:gridCol w:w="1134"/>
        <w:gridCol w:w="851"/>
        <w:gridCol w:w="4961"/>
        <w:gridCol w:w="971"/>
      </w:tblGrid>
      <w:tr w:rsidR="00F26777" w:rsidTr="00F26777">
        <w:tc>
          <w:tcPr>
            <w:tcW w:w="709"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序号</w:t>
            </w:r>
          </w:p>
        </w:tc>
        <w:tc>
          <w:tcPr>
            <w:tcW w:w="992"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机构名称</w:t>
            </w:r>
          </w:p>
        </w:tc>
        <w:tc>
          <w:tcPr>
            <w:tcW w:w="1134"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所在国家（地区）</w:t>
            </w:r>
          </w:p>
        </w:tc>
        <w:tc>
          <w:tcPr>
            <w:tcW w:w="1134"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机构类型</w:t>
            </w:r>
          </w:p>
        </w:tc>
        <w:tc>
          <w:tcPr>
            <w:tcW w:w="85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设立时间</w:t>
            </w:r>
          </w:p>
        </w:tc>
        <w:tc>
          <w:tcPr>
            <w:tcW w:w="496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工作内容</w:t>
            </w:r>
          </w:p>
        </w:tc>
        <w:tc>
          <w:tcPr>
            <w:tcW w:w="97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外派工作人数</w:t>
            </w:r>
          </w:p>
        </w:tc>
      </w:tr>
      <w:tr w:rsidR="00F26777" w:rsidRPr="00F26777" w:rsidTr="00F26777">
        <w:tc>
          <w:tcPr>
            <w:tcW w:w="709"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
        </w:tc>
        <w:tc>
          <w:tcPr>
            <w:tcW w:w="992"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1134"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1134"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r w:rsidRPr="002D2DF9">
              <w:rPr>
                <w:rFonts w:asciiTheme="minorEastAsia" w:eastAsiaTheme="minorEastAsia" w:hAnsiTheme="minorEastAsia"/>
                <w:color w:val="000000" w:themeColor="text1"/>
                <w:sz w:val="22"/>
                <w:szCs w:val="22"/>
              </w:rPr>
              <w:t/>
            </w:r>
            <w:r w:rsidRPr="00F26777">
              <w:rPr>
                <w:rFonts w:asciiTheme="minorEastAsia" w:eastAsiaTheme="minorEastAsia" w:hAnsiTheme="minorEastAsia"/>
                <w:bCs/>
                <w:color w:val="000000" w:themeColor="text1"/>
                <w:sz w:val="22"/>
                <w:szCs w:val="22"/>
              </w:rPr>
              <w:t/>
            </w:r>
            <w:r w:rsidR="00C85502">
              <w:rPr>
                <w:rFonts w:asciiTheme="minorEastAsia" w:eastAsiaTheme="minorEastAsia" w:hAnsiTheme="minorEastAsia"/>
                <w:bCs/>
                <w:color w:val="000000" w:themeColor="text1"/>
                <w:sz w:val="22"/>
                <w:szCs w:val="22"/>
              </w:rPr>
              <w:t/>
            </w:r>
          </w:p>
        </w:tc>
        <w:tc>
          <w:tcPr>
            <w:tcW w:w="85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496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97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r>
    </w:tbl>
    <w:p w:rsidR="00521163" w:rsidRPr="00521163" w:rsidRDefault="00521163" w:rsidP="00521163">
      <w:pPr>
        <w:pStyle w:val="ae"/>
        <w:shd w:val="clear" w:color="auto" w:fill="FFFFFF"/>
        <w:spacing w:before="0" w:beforeAutospacing="0" w:after="0" w:afterAutospacing="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注：1、本栏目统计本单位截止20</w:t>
      </w:r>
      <w:r w:rsidR="00A942F0">
        <w:rPr>
          <w:rFonts w:asciiTheme="minorEastAsia" w:eastAsiaTheme="minorEastAsia" w:hAnsiTheme="minorEastAsia"/>
          <w:color w:val="FF0000"/>
          <w:sz w:val="18"/>
          <w:szCs w:val="18"/>
        </w:rPr>
        <w:t>20</w:t>
      </w:r>
      <w:r w:rsidRPr="00521163">
        <w:rPr>
          <w:rFonts w:asciiTheme="minorEastAsia" w:eastAsiaTheme="minorEastAsia" w:hAnsiTheme="minorEastAsia" w:hint="eastAsia"/>
          <w:color w:val="FF0000"/>
          <w:sz w:val="18"/>
          <w:szCs w:val="18"/>
        </w:rPr>
        <w:t>年度建立的所有境外机构，不仅限于20</w:t>
      </w:r>
      <w:r w:rsidR="00A942F0">
        <w:rPr>
          <w:rFonts w:asciiTheme="minorEastAsia" w:eastAsiaTheme="minorEastAsia" w:hAnsiTheme="minorEastAsia"/>
          <w:color w:val="FF0000"/>
          <w:sz w:val="18"/>
          <w:szCs w:val="18"/>
        </w:rPr>
        <w:t>20</w:t>
      </w:r>
      <w:r w:rsidRPr="00521163">
        <w:rPr>
          <w:rFonts w:asciiTheme="minorEastAsia" w:eastAsiaTheme="minorEastAsia" w:hAnsiTheme="minorEastAsia" w:hint="eastAsia"/>
          <w:color w:val="FF0000"/>
          <w:sz w:val="18"/>
          <w:szCs w:val="18"/>
        </w:rPr>
        <w:t>年度建立的。</w:t>
      </w:r>
    </w:p>
    <w:p w:rsidR="00521163" w:rsidRPr="00521163" w:rsidRDefault="00521163" w:rsidP="00521163">
      <w:pPr>
        <w:pStyle w:val="ae"/>
        <w:shd w:val="clear" w:color="auto" w:fill="FFFFFF"/>
        <w:spacing w:before="0" w:beforeAutospacing="0" w:after="0" w:afterAutospacing="0"/>
        <w:ind w:left="36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2、机构类型包括：分支机构、代表机构、实体机构、合作中心、工作站（基地）、其他。</w:t>
      </w:r>
    </w:p>
    <w:p w:rsidR="00521163" w:rsidRPr="00521163" w:rsidRDefault="00521163" w:rsidP="002D2DF9">
      <w:pPr>
        <w:pBdr>
          <w:top w:val="none" w:sz="0" w:space="1" w:color="auto"/>
          <w:left w:val="none" w:sz="0" w:space="4" w:color="auto"/>
          <w:bottom w:val="none" w:sz="0" w:space="2" w:color="auto"/>
          <w:right w:val="none" w:sz="0" w:space="4" w:color="auto"/>
        </w:pBdr>
        <w:tabs>
          <w:tab w:val="left" w:pos="4963"/>
        </w:tabs>
        <w:jc w:val="left"/>
        <w:rPr>
          <w:rFonts w:asciiTheme="minorEastAsia" w:eastAsiaTheme="minorEastAsia" w:hAnsiTheme="minorEastAsia"/>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1"/>
    <w:rsid w:val="00060DA3"/>
    <w:rsid w:val="00064269"/>
    <w:rsid w:val="000754E2"/>
    <w:rsid w:val="000C52F7"/>
    <w:rsid w:val="00227080"/>
    <w:rsid w:val="002F2516"/>
    <w:rsid w:val="003949C9"/>
    <w:rsid w:val="006D156E"/>
    <w:rsid w:val="006F2D56"/>
    <w:rsid w:val="008256AF"/>
    <w:rsid w:val="008F7486"/>
    <w:rsid w:val="0094388C"/>
    <w:rsid w:val="00A24A17"/>
    <w:rsid w:val="00A37C29"/>
    <w:rsid w:val="00A45624"/>
    <w:rsid w:val="00CC0F52"/>
    <w:rsid w:val="00CC1A8C"/>
    <w:rsid w:val="00CF14AC"/>
    <w:rsid w:val="00D15AE8"/>
    <w:rsid w:val="00D5660E"/>
    <w:rsid w:val="00DD0B2D"/>
    <w:rsid w:val="00E7205F"/>
    <w:rsid w:val="00FA68E4"/>
    <w:rsid w:val="00FE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02D0"/>
  <w15:chartTrackingRefBased/>
  <w15:docId w15:val="{0C305862-0F3B-4E9B-9ED9-DD0AC74B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949C9"/>
    <w:rPr>
      <w:rFonts w:ascii="宋体"/>
      <w:sz w:val="24"/>
      <w:szCs w:val="24"/>
    </w:rPr>
  </w:style>
  <w:style w:type="character" w:customStyle="1" w:styleId="a4">
    <w:name w:val="文档结构图 字符"/>
    <w:basedOn w:val="a0"/>
    <w:link w:val="a3"/>
    <w:uiPriority w:val="99"/>
    <w:semiHidden/>
    <w:rsid w:val="003949C9"/>
    <w:rPr>
      <w:rFonts w:ascii="宋体" w:eastAsia="宋体" w:hAnsi="Times New Roman" w:cs="Times New Roman"/>
      <w:sz w:val="24"/>
      <w:szCs w:val="24"/>
    </w:rPr>
  </w:style>
  <w:style w:type="paragraph" w:styleId="a5">
    <w:name w:val="Title"/>
    <w:basedOn w:val="a"/>
    <w:next w:val="a"/>
    <w:link w:val="a6"/>
    <w:uiPriority w:val="10"/>
    <w:qFormat/>
    <w:rsid w:val="000C52F7"/>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0C52F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318</Characters>
  <Application>Microsoft Office Word</Application>
  <DocSecurity>0</DocSecurity>
  <Lines>2</Lines>
  <Paragraphs>1</Paragraphs>
  <ScaleCrop>false</ScaleCrop>
  <Company>hmm.com</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2019-01-02T08:42:00Z</dcterms:created>
  <dc:creator>罗 俊盛</dc:creator>
  <cp:lastModifiedBy>王 冠华</cp:lastModifiedBy>
  <dcterms:modified xsi:type="dcterms:W3CDTF">2021-01-12T12:55:00Z</dcterms:modified>
  <cp:revision>19</cp:revision>
</cp:coreProperties>
</file>